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BBEA" w14:textId="2C321A97" w:rsidR="00847E67" w:rsidRDefault="00F4173C" w:rsidP="00847E67">
      <w:pPr>
        <w:rPr>
          <w:b/>
          <w:bCs/>
          <w:sz w:val="28"/>
          <w:szCs w:val="28"/>
          <w:u w:val="single"/>
        </w:rPr>
      </w:pPr>
      <w:bookmarkStart w:id="0" w:name="_Hlk80880768"/>
      <w:r w:rsidRPr="00F4173C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 xml:space="preserve">z </w:t>
      </w:r>
      <w:r w:rsidR="00847E67">
        <w:rPr>
          <w:b/>
          <w:bCs/>
          <w:sz w:val="28"/>
          <w:szCs w:val="28"/>
          <w:u w:val="single"/>
        </w:rPr>
        <w:t>historii</w:t>
      </w:r>
      <w:r w:rsidR="00847E67" w:rsidRPr="00553719">
        <w:rPr>
          <w:b/>
          <w:bCs/>
          <w:sz w:val="28"/>
          <w:szCs w:val="28"/>
          <w:u w:val="single"/>
        </w:rPr>
        <w:t xml:space="preserve"> po </w:t>
      </w:r>
      <w:r w:rsidR="00847E67">
        <w:rPr>
          <w:b/>
          <w:bCs/>
          <w:sz w:val="28"/>
          <w:szCs w:val="28"/>
          <w:u w:val="single"/>
        </w:rPr>
        <w:t>szkole podstawowej</w:t>
      </w:r>
      <w:r w:rsidR="00847E67" w:rsidRPr="00553719">
        <w:rPr>
          <w:b/>
          <w:bCs/>
          <w:sz w:val="28"/>
          <w:szCs w:val="28"/>
          <w:u w:val="single"/>
        </w:rPr>
        <w:t xml:space="preserve"> – zakres </w:t>
      </w:r>
      <w:r w:rsidR="00847E67">
        <w:rPr>
          <w:b/>
          <w:bCs/>
          <w:sz w:val="28"/>
          <w:szCs w:val="28"/>
          <w:u w:val="single"/>
        </w:rPr>
        <w:t>podstawowy</w:t>
      </w:r>
      <w:r w:rsidR="00847E67" w:rsidRPr="00553719">
        <w:rPr>
          <w:b/>
          <w:bCs/>
          <w:sz w:val="28"/>
          <w:szCs w:val="28"/>
          <w:u w:val="single"/>
        </w:rPr>
        <w:t xml:space="preserve"> </w:t>
      </w:r>
      <w:r w:rsidR="00847E67">
        <w:rPr>
          <w:b/>
          <w:bCs/>
          <w:sz w:val="28"/>
          <w:szCs w:val="28"/>
          <w:u w:val="single"/>
        </w:rPr>
        <w:t>i rozszerzony</w:t>
      </w:r>
    </w:p>
    <w:p w14:paraId="62E0FE47" w14:textId="6C87CB1F" w:rsidR="00B536D1" w:rsidRDefault="00B536D1" w:rsidP="00847E67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0886298" wp14:editId="7B3B1E48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19041" w14:textId="77777777" w:rsidR="00B536D1" w:rsidRPr="00366230" w:rsidRDefault="00B536D1" w:rsidP="00B536D1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262781F9" w14:textId="77777777" w:rsidR="00B536D1" w:rsidRDefault="00B536D1" w:rsidP="00847E67">
      <w:pPr>
        <w:rPr>
          <w:b/>
          <w:bCs/>
          <w:sz w:val="28"/>
          <w:szCs w:val="28"/>
          <w:u w:val="single"/>
        </w:rPr>
      </w:pPr>
    </w:p>
    <w:p w14:paraId="609084D0" w14:textId="77777777" w:rsidR="00E37C75" w:rsidRDefault="00E37C75" w:rsidP="00847E67">
      <w:pPr>
        <w:rPr>
          <w:b/>
          <w:bCs/>
          <w:sz w:val="28"/>
          <w:szCs w:val="28"/>
          <w:u w:val="single"/>
        </w:rPr>
      </w:pPr>
    </w:p>
    <w:p w14:paraId="053CCEC3" w14:textId="66116329" w:rsidR="00847E67" w:rsidRDefault="00847E67" w:rsidP="00847E67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3</w:t>
      </w:r>
    </w:p>
    <w:p w14:paraId="44160851" w14:textId="791ED13F" w:rsidR="00847E67" w:rsidRDefault="00847E67" w:rsidP="00847E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podręczniki: </w:t>
      </w:r>
    </w:p>
    <w:p w14:paraId="591C1766" w14:textId="77777777" w:rsidR="00ED77D3" w:rsidRPr="00ED77D3" w:rsidRDefault="00ED77D3" w:rsidP="00847E67">
      <w:pPr>
        <w:rPr>
          <w:b/>
          <w:bCs/>
        </w:rPr>
      </w:pPr>
      <w:r w:rsidRPr="00ED77D3">
        <w:rPr>
          <w:b/>
          <w:bCs/>
        </w:rPr>
        <w:t xml:space="preserve">Poznać przeszłość 3”. Podręcznik do historii dla liceum ogólnokształcącego i technikum. Zakres podstawowy. Jarosław </w:t>
      </w:r>
      <w:proofErr w:type="spellStart"/>
      <w:r w:rsidRPr="00ED77D3">
        <w:rPr>
          <w:b/>
          <w:bCs/>
        </w:rPr>
        <w:t>Kłaczkow</w:t>
      </w:r>
      <w:proofErr w:type="spellEnd"/>
      <w:r w:rsidRPr="00ED77D3">
        <w:rPr>
          <w:b/>
          <w:bCs/>
        </w:rPr>
        <w:t xml:space="preserve">, Anna Łaszkiewicz, Stanisław Roszak Nowa Era </w:t>
      </w:r>
    </w:p>
    <w:p w14:paraId="2E4E61D6" w14:textId="49338903" w:rsidR="00ED77D3" w:rsidRPr="00ED77D3" w:rsidRDefault="00ED77D3" w:rsidP="00847E67">
      <w:pPr>
        <w:rPr>
          <w:b/>
          <w:bCs/>
          <w:sz w:val="28"/>
          <w:szCs w:val="28"/>
          <w:u w:val="single"/>
        </w:rPr>
      </w:pPr>
      <w:r w:rsidRPr="00ED77D3">
        <w:rPr>
          <w:b/>
          <w:bCs/>
        </w:rPr>
        <w:t>„Zrozumieć przeszłość 3”. Podręcznik do historii dla liceum ogólnokształcącego i technikum. Zakres rozszerzony. Aneta Niewęgłowska, Tomasz Krzemiński</w:t>
      </w:r>
    </w:p>
    <w:p w14:paraId="3CBFF656" w14:textId="77777777" w:rsidR="00ED77D3" w:rsidRPr="00ED77D3" w:rsidRDefault="00ED77D3" w:rsidP="00847E67">
      <w:pPr>
        <w:rPr>
          <w:b/>
          <w:bCs/>
          <w:sz w:val="28"/>
          <w:szCs w:val="28"/>
          <w:u w:val="single"/>
        </w:rPr>
      </w:pPr>
    </w:p>
    <w:p w14:paraId="33E481FC" w14:textId="2D6F2AEA" w:rsidR="00847E67" w:rsidRPr="00ED77D3" w:rsidRDefault="00ED77D3" w:rsidP="00847E67">
      <w:pPr>
        <w:rPr>
          <w:b/>
          <w:bCs/>
        </w:rPr>
      </w:pPr>
      <w:r>
        <w:rPr>
          <w:b/>
          <w:bCs/>
        </w:rPr>
        <w:t xml:space="preserve">Uwaga: do nauki rozszerzonej historii obowiązują wszystkie treści zamieszczone poniżej. Do nauki podstawowej historii </w:t>
      </w:r>
      <w:r w:rsidRPr="00ED77D3">
        <w:rPr>
          <w:b/>
          <w:bCs/>
          <w:u w:val="single"/>
        </w:rPr>
        <w:t>nie obowiązują</w:t>
      </w:r>
      <w:r>
        <w:rPr>
          <w:b/>
          <w:bCs/>
        </w:rPr>
        <w:t xml:space="preserve"> treści zaznaczone czarnym drukiem.</w:t>
      </w:r>
    </w:p>
    <w:p w14:paraId="2116792E" w14:textId="0B3AA1ED" w:rsidR="00847E67" w:rsidRDefault="00847E67" w:rsidP="00847E67"/>
    <w:p w14:paraId="6362B997" w14:textId="35CC7DAD" w:rsidR="00847E67" w:rsidRDefault="00847E67" w:rsidP="00847E67">
      <w:pPr>
        <w:pStyle w:val="Akapitzlist"/>
        <w:numPr>
          <w:ilvl w:val="0"/>
          <w:numId w:val="1"/>
        </w:numPr>
      </w:pPr>
      <w:r>
        <w:t>Przedstawić datę, przebieg, zasady i decyzje kongresu wiedeńskiego. Czym było Święte Przymierze?</w:t>
      </w:r>
    </w:p>
    <w:p w14:paraId="228312EC" w14:textId="196BF321" w:rsidR="00847E67" w:rsidRPr="00847E67" w:rsidRDefault="00847E67" w:rsidP="00847E67">
      <w:pPr>
        <w:pStyle w:val="Akapitzlist"/>
        <w:numPr>
          <w:ilvl w:val="0"/>
          <w:numId w:val="1"/>
        </w:numPr>
      </w:pPr>
      <w:r w:rsidRPr="00847E67">
        <w:rPr>
          <w:rFonts w:cstheme="minorHAnsi"/>
          <w:b/>
          <w:bCs/>
        </w:rPr>
        <w:t>Scharakteryzować ruchy społeczne i niepod</w:t>
      </w:r>
      <w:r w:rsidRPr="00847E67">
        <w:rPr>
          <w:rFonts w:cstheme="minorHAnsi"/>
          <w:b/>
          <w:bCs/>
        </w:rPr>
        <w:softHyphen/>
        <w:t>ległościowe w I poł. XIX w.</w:t>
      </w:r>
    </w:p>
    <w:p w14:paraId="5F4B22AD" w14:textId="118CB62E" w:rsidR="00847E67" w:rsidRPr="00847E67" w:rsidRDefault="00847E67" w:rsidP="00847E67">
      <w:pPr>
        <w:pStyle w:val="Akapitzlist"/>
        <w:numPr>
          <w:ilvl w:val="0"/>
          <w:numId w:val="1"/>
        </w:numPr>
      </w:pPr>
      <w:r w:rsidRPr="00847E67">
        <w:rPr>
          <w:rFonts w:cstheme="minorHAnsi"/>
        </w:rPr>
        <w:t>Przedstawić przebieg rewolucji prze</w:t>
      </w:r>
      <w:r w:rsidRPr="00847E67">
        <w:rPr>
          <w:rFonts w:cstheme="minorHAnsi"/>
        </w:rPr>
        <w:softHyphen/>
        <w:t>mysłowej w Europie i Stanach Zjedno</w:t>
      </w:r>
      <w:r w:rsidRPr="00847E67">
        <w:rPr>
          <w:rFonts w:cstheme="minorHAnsi"/>
        </w:rPr>
        <w:softHyphen/>
        <w:t>czonych oraz wskazać jej najważniejsze konsekwencje społeczno-gospodarcze.</w:t>
      </w:r>
    </w:p>
    <w:p w14:paraId="5E35C82B" w14:textId="485E25C9" w:rsidR="00847E67" w:rsidRPr="007B0859" w:rsidRDefault="00847E67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847E67">
        <w:rPr>
          <w:rFonts w:cstheme="minorHAnsi"/>
        </w:rPr>
        <w:t>Wymienić najważniejsze prądy kulturo</w:t>
      </w:r>
      <w:r w:rsidRPr="00847E67">
        <w:rPr>
          <w:rFonts w:cstheme="minorHAnsi"/>
        </w:rPr>
        <w:softHyphen/>
        <w:t xml:space="preserve">we oraz nurty ideowe I poł. XIX w., </w:t>
      </w:r>
      <w:r w:rsidRPr="007B0859">
        <w:rPr>
          <w:rFonts w:cstheme="minorHAnsi"/>
          <w:b/>
          <w:bCs/>
        </w:rPr>
        <w:t>uwzględniając ich</w:t>
      </w:r>
      <w:r w:rsidRPr="00847E67">
        <w:rPr>
          <w:rFonts w:cstheme="minorHAnsi"/>
        </w:rPr>
        <w:t xml:space="preserve"> </w:t>
      </w:r>
      <w:r w:rsidRPr="007B0859">
        <w:rPr>
          <w:rFonts w:cstheme="minorHAnsi"/>
          <w:b/>
          <w:bCs/>
        </w:rPr>
        <w:t>przedstawicieli.</w:t>
      </w:r>
    </w:p>
    <w:p w14:paraId="5EDC76AB" w14:textId="2CED81CE" w:rsidR="00847E67" w:rsidRPr="007B0859" w:rsidRDefault="00847E67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Omówić kulturę I połowy XIX wieku.</w:t>
      </w:r>
    </w:p>
    <w:p w14:paraId="2E6513EB" w14:textId="3FE74300" w:rsidR="00847E67" w:rsidRPr="00847E67" w:rsidRDefault="00847E67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847E67">
        <w:rPr>
          <w:rFonts w:cstheme="minorHAnsi"/>
          <w:b/>
          <w:bCs/>
        </w:rPr>
        <w:t xml:space="preserve">Scharakteryzować proces powstawania niepodległych państw w Ameryce Łacińskiej; wyjaśnić założenia doktryny </w:t>
      </w:r>
      <w:proofErr w:type="spellStart"/>
      <w:r w:rsidRPr="00847E67">
        <w:rPr>
          <w:rFonts w:cstheme="minorHAnsi"/>
          <w:b/>
          <w:bCs/>
        </w:rPr>
        <w:t>Monroego</w:t>
      </w:r>
      <w:proofErr w:type="spellEnd"/>
      <w:r w:rsidRPr="00847E67">
        <w:rPr>
          <w:rFonts w:cstheme="minorHAnsi"/>
          <w:b/>
          <w:bCs/>
        </w:rPr>
        <w:t xml:space="preserve">. </w:t>
      </w:r>
    </w:p>
    <w:p w14:paraId="6C558E63" w14:textId="4B4223EF" w:rsidR="00847E67" w:rsidRPr="007B0859" w:rsidRDefault="00A70057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Wyjaśnić genezę i skutki Wiosny Ludów.</w:t>
      </w:r>
    </w:p>
    <w:p w14:paraId="7149AEFC" w14:textId="0AEC71B3" w:rsidR="009E17EB" w:rsidRPr="007B0859" w:rsidRDefault="009E17EB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Wymienić przyczyny i skutki wojny krymskiej.</w:t>
      </w:r>
    </w:p>
    <w:p w14:paraId="2BD29BE6" w14:textId="0A74DA9B" w:rsidR="009E17EB" w:rsidRPr="009E17EB" w:rsidRDefault="009E17EB" w:rsidP="00847E67">
      <w:pPr>
        <w:pStyle w:val="Akapitzlist"/>
        <w:numPr>
          <w:ilvl w:val="0"/>
          <w:numId w:val="1"/>
        </w:numPr>
        <w:rPr>
          <w:b/>
          <w:bCs/>
        </w:rPr>
      </w:pPr>
      <w:r>
        <w:t>Wymienić decyzje kongresu wiedeńskiego w sprawie ziem polskich.</w:t>
      </w:r>
    </w:p>
    <w:p w14:paraId="3FF32C5F" w14:textId="7865E4C8" w:rsidR="009E17EB" w:rsidRPr="009E17EB" w:rsidRDefault="009E17EB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</w:rPr>
        <w:t>Scharakteryzować sytuację polityczną, spo</w:t>
      </w:r>
      <w:r w:rsidRPr="009E17EB">
        <w:rPr>
          <w:rFonts w:cstheme="minorHAnsi"/>
        </w:rPr>
        <w:softHyphen/>
        <w:t>łeczno-gospodarczą i kulturową Króle</w:t>
      </w:r>
      <w:r w:rsidRPr="009E17EB">
        <w:rPr>
          <w:rFonts w:cstheme="minorHAnsi"/>
        </w:rPr>
        <w:softHyphen/>
        <w:t>stwa Polskiego, ziem zabranych, zaboru pruskiego i austriackiego</w:t>
      </w:r>
      <w:r>
        <w:rPr>
          <w:rFonts w:cstheme="minorHAnsi"/>
        </w:rPr>
        <w:t>.</w:t>
      </w:r>
    </w:p>
    <w:p w14:paraId="7C46BE59" w14:textId="5E7A18FE" w:rsidR="009E17EB" w:rsidRPr="009E17EB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</w:rPr>
        <w:t>Wyjaśnić genezę powstania listopadowe</w:t>
      </w:r>
      <w:r w:rsidRPr="009E17EB">
        <w:rPr>
          <w:rFonts w:cstheme="minorHAnsi"/>
        </w:rPr>
        <w:softHyphen/>
        <w:t>go i opis</w:t>
      </w:r>
      <w:r>
        <w:rPr>
          <w:rFonts w:cstheme="minorHAnsi"/>
        </w:rPr>
        <w:t>ać</w:t>
      </w:r>
      <w:r w:rsidRPr="009E17EB">
        <w:rPr>
          <w:rFonts w:cstheme="minorHAnsi"/>
        </w:rPr>
        <w:t xml:space="preserve"> jego następstwa</w:t>
      </w:r>
      <w:r w:rsidRPr="009E17EB">
        <w:rPr>
          <w:rFonts w:cstheme="minorHAnsi"/>
          <w:sz w:val="20"/>
          <w:szCs w:val="20"/>
        </w:rPr>
        <w:t>.</w:t>
      </w:r>
    </w:p>
    <w:p w14:paraId="0D1DBEE3" w14:textId="197C8C30" w:rsidR="009E17EB" w:rsidRPr="009E17EB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  <w:b/>
          <w:bCs/>
        </w:rPr>
        <w:t>Opisać działania władz powstańczych, charakter toczonych walk oraz między</w:t>
      </w:r>
      <w:r w:rsidRPr="009E17EB">
        <w:rPr>
          <w:rFonts w:cstheme="minorHAnsi"/>
          <w:b/>
          <w:bCs/>
        </w:rPr>
        <w:softHyphen/>
        <w:t>narodową reakcję na powstanie.</w:t>
      </w:r>
    </w:p>
    <w:p w14:paraId="58C152AA" w14:textId="33A85F23" w:rsidR="009E17EB" w:rsidRPr="009E17EB" w:rsidRDefault="009E17EB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  <w:b/>
          <w:bCs/>
        </w:rPr>
        <w:lastRenderedPageBreak/>
        <w:t>Przedstawić programy głównych obo</w:t>
      </w:r>
      <w:r w:rsidRPr="009E17EB">
        <w:rPr>
          <w:rFonts w:cstheme="minorHAnsi"/>
          <w:b/>
          <w:bCs/>
        </w:rPr>
        <w:softHyphen/>
        <w:t>zów Wielkiej Emigracji, rozpoznając ich przedstawicieli.</w:t>
      </w:r>
    </w:p>
    <w:p w14:paraId="0C03E2E0" w14:textId="34D5C4F9" w:rsidR="009E17EB" w:rsidRPr="009E17EB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</w:rPr>
        <w:t>Wyjaśnić okoliczności wybuchu po</w:t>
      </w:r>
      <w:r w:rsidRPr="009E17EB">
        <w:rPr>
          <w:rFonts w:cstheme="minorHAnsi"/>
        </w:rPr>
        <w:softHyphen/>
        <w:t>wstania krakowskiego i opis</w:t>
      </w:r>
      <w:r>
        <w:rPr>
          <w:rFonts w:cstheme="minorHAnsi"/>
        </w:rPr>
        <w:t>ać</w:t>
      </w:r>
      <w:r w:rsidRPr="009E17EB">
        <w:rPr>
          <w:rFonts w:cstheme="minorHAnsi"/>
        </w:rPr>
        <w:t xml:space="preserve"> jego skutki, z uwzględnieniem tzw. rabacji galicyjskiej.</w:t>
      </w:r>
    </w:p>
    <w:p w14:paraId="2206431B" w14:textId="22D72E8D" w:rsidR="009E17EB" w:rsidRPr="009E17EB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  <w:b/>
          <w:bCs/>
        </w:rPr>
        <w:t xml:space="preserve">Wymienić następstwa Wiosny Ludów na ziemiach polskich i przedstawić udział Polaków w Wiośnie Ludów w Europie. </w:t>
      </w:r>
    </w:p>
    <w:p w14:paraId="5D740665" w14:textId="5D90907E" w:rsidR="009E17EB" w:rsidRPr="009E17EB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</w:rPr>
        <w:t xml:space="preserve">Scharakteryzować dorobek kultury polskiej I poł. XIX w. </w:t>
      </w:r>
    </w:p>
    <w:p w14:paraId="510CB894" w14:textId="662B97BB" w:rsidR="009E17EB" w:rsidRPr="004415BD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4415BD">
        <w:rPr>
          <w:rFonts w:cstheme="minorHAnsi"/>
        </w:rPr>
        <w:t>Wyjaśni</w:t>
      </w:r>
      <w:r w:rsidR="004415BD" w:rsidRPr="004415BD">
        <w:rPr>
          <w:rFonts w:cstheme="minorHAnsi"/>
        </w:rPr>
        <w:t>ć</w:t>
      </w:r>
      <w:r w:rsidRPr="004415BD">
        <w:rPr>
          <w:rFonts w:cstheme="minorHAnsi"/>
        </w:rPr>
        <w:t xml:space="preserve"> genezę powstania styczniowe</w:t>
      </w:r>
      <w:r w:rsidRPr="004415BD">
        <w:rPr>
          <w:rFonts w:cstheme="minorHAnsi"/>
        </w:rPr>
        <w:softHyphen/>
        <w:t>go i opis</w:t>
      </w:r>
      <w:r w:rsidR="004415BD" w:rsidRPr="004415BD">
        <w:rPr>
          <w:rFonts w:cstheme="minorHAnsi"/>
        </w:rPr>
        <w:t>ać</w:t>
      </w:r>
      <w:r w:rsidRPr="004415BD">
        <w:rPr>
          <w:rFonts w:cstheme="minorHAnsi"/>
        </w:rPr>
        <w:t xml:space="preserve"> jego następstwa. </w:t>
      </w:r>
    </w:p>
    <w:p w14:paraId="6720E264" w14:textId="74E680BF" w:rsidR="004415BD" w:rsidRPr="004415BD" w:rsidRDefault="004415BD" w:rsidP="004415BD">
      <w:pPr>
        <w:pStyle w:val="Akapitzlist"/>
        <w:numPr>
          <w:ilvl w:val="0"/>
          <w:numId w:val="1"/>
        </w:numPr>
        <w:rPr>
          <w:b/>
          <w:bCs/>
        </w:rPr>
      </w:pPr>
      <w:r w:rsidRPr="004415BD">
        <w:rPr>
          <w:rFonts w:cstheme="minorHAnsi"/>
        </w:rPr>
        <w:t>Wyjaśnić przyczyny i skutki wojny sece</w:t>
      </w:r>
      <w:r w:rsidRPr="004415BD">
        <w:rPr>
          <w:rFonts w:cstheme="minorHAnsi"/>
        </w:rPr>
        <w:softHyphen/>
        <w:t xml:space="preserve">syjnej w Stanach Zjednoczonych. </w:t>
      </w:r>
    </w:p>
    <w:p w14:paraId="4460EF93" w14:textId="74EC45B2" w:rsidR="004415BD" w:rsidRPr="007B0859" w:rsidRDefault="004415BD" w:rsidP="004415BD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Porównać procesy zjednoczeniowe Włoch i Niemiec w XIX w.</w:t>
      </w:r>
    </w:p>
    <w:p w14:paraId="36D26951" w14:textId="4EDDCD63" w:rsidR="004415BD" w:rsidRPr="004415BD" w:rsidRDefault="004415BD" w:rsidP="004415BD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Omówić przyczyny, zasięg i następstwa ekspansji kolonialnej państw europej</w:t>
      </w:r>
      <w:r w:rsidRPr="007B0859">
        <w:rPr>
          <w:rFonts w:cstheme="minorHAnsi"/>
          <w:b/>
          <w:bCs/>
        </w:rPr>
        <w:softHyphen/>
        <w:t>skich, Stanów Zjednoczonych i Japonii</w:t>
      </w:r>
      <w:r w:rsidRPr="004415BD">
        <w:rPr>
          <w:rFonts w:cstheme="minorHAnsi"/>
        </w:rPr>
        <w:t xml:space="preserve">. </w:t>
      </w:r>
    </w:p>
    <w:p w14:paraId="6458B1EB" w14:textId="7E748570" w:rsidR="004415BD" w:rsidRPr="004415BD" w:rsidRDefault="004415BD" w:rsidP="004415BD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Przedstawić przemiany gospodarcze w Europie i na świecie,</w:t>
      </w:r>
      <w:r w:rsidRPr="004415BD">
        <w:rPr>
          <w:rFonts w:cstheme="minorHAnsi"/>
        </w:rPr>
        <w:t xml:space="preserve"> wymieni</w:t>
      </w:r>
      <w:r>
        <w:rPr>
          <w:rFonts w:cstheme="minorHAnsi"/>
        </w:rPr>
        <w:t>ć</w:t>
      </w:r>
      <w:r w:rsidRPr="004415BD">
        <w:rPr>
          <w:rFonts w:cstheme="minorHAnsi"/>
        </w:rPr>
        <w:t xml:space="preserve"> najważ</w:t>
      </w:r>
      <w:r w:rsidRPr="004415BD">
        <w:rPr>
          <w:rFonts w:cstheme="minorHAnsi"/>
        </w:rPr>
        <w:softHyphen/>
        <w:t xml:space="preserve">niejsze odkrycia naukowe i dokonania techniczne; </w:t>
      </w:r>
    </w:p>
    <w:p w14:paraId="55D3B1FE" w14:textId="3BE9F8EC" w:rsidR="004415BD" w:rsidRPr="004415BD" w:rsidRDefault="004415BD" w:rsidP="004415BD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7B0859">
        <w:rPr>
          <w:rFonts w:cstheme="minorHAnsi"/>
          <w:b/>
          <w:bCs/>
        </w:rPr>
        <w:t>Scharakteryzować nowe prądy ideowe i kulturowe</w:t>
      </w:r>
      <w:r w:rsidRPr="004415BD">
        <w:rPr>
          <w:rFonts w:cstheme="minorHAnsi"/>
        </w:rPr>
        <w:t>, ruch emancypacyjny kobiet, przemiany obyczajowe i początki kultury masowej</w:t>
      </w:r>
      <w:r>
        <w:rPr>
          <w:rFonts w:cstheme="minorHAnsi"/>
        </w:rPr>
        <w:t>.</w:t>
      </w:r>
    </w:p>
    <w:p w14:paraId="32AC2A71" w14:textId="5BE2FB45" w:rsidR="009E17EB" w:rsidRPr="004415BD" w:rsidRDefault="004415BD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4415BD">
        <w:rPr>
          <w:rFonts w:cstheme="minorHAnsi"/>
          <w:b/>
          <w:bCs/>
        </w:rPr>
        <w:t>Scharakteryzować proces modernizacji Japonii.</w:t>
      </w:r>
    </w:p>
    <w:p w14:paraId="0A3967C9" w14:textId="778D62C7" w:rsidR="004415BD" w:rsidRPr="004415BD" w:rsidRDefault="004415BD" w:rsidP="004415BD">
      <w:pPr>
        <w:pStyle w:val="Akapitzlist"/>
        <w:numPr>
          <w:ilvl w:val="0"/>
          <w:numId w:val="1"/>
        </w:numPr>
        <w:rPr>
          <w:b/>
          <w:bCs/>
        </w:rPr>
      </w:pPr>
      <w:r w:rsidRPr="004415BD">
        <w:rPr>
          <w:rFonts w:cstheme="minorHAnsi"/>
        </w:rPr>
        <w:t>Wyjaśnić cele i porównać metody poli</w:t>
      </w:r>
      <w:r w:rsidRPr="004415BD">
        <w:rPr>
          <w:rFonts w:cstheme="minorHAnsi"/>
        </w:rPr>
        <w:softHyphen/>
        <w:t xml:space="preserve">tyki zaborców wobec mieszkańców ziem dawnej Rzeczypospolitej (w tym ziem zabranych) – rusyfikacja, germanizacja, autonomia galicyjska. </w:t>
      </w:r>
    </w:p>
    <w:p w14:paraId="4FE7AE09" w14:textId="516A9E91" w:rsidR="004415BD" w:rsidRPr="007728C9" w:rsidRDefault="007728C9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Scharakteryzować postawy społeczeństwa polskiego w stosunku do zaborców</w:t>
      </w:r>
      <w:r>
        <w:rPr>
          <w:rFonts w:cstheme="minorHAnsi"/>
        </w:rPr>
        <w:t>.</w:t>
      </w:r>
    </w:p>
    <w:p w14:paraId="02065F86" w14:textId="3B63044E" w:rsidR="007728C9" w:rsidRPr="007728C9" w:rsidRDefault="007728C9" w:rsidP="007728C9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Przedstawić genezę nowoczesnych ru</w:t>
      </w:r>
      <w:r w:rsidRPr="007728C9">
        <w:rPr>
          <w:rFonts w:cstheme="minorHAnsi"/>
        </w:rPr>
        <w:softHyphen/>
        <w:t>chów politycznych (socjalizm, ruch ludo</w:t>
      </w:r>
      <w:r w:rsidRPr="007728C9">
        <w:rPr>
          <w:rFonts w:cstheme="minorHAnsi"/>
        </w:rPr>
        <w:softHyphen/>
        <w:t xml:space="preserve">wy, ruch narodowy), z uwzględnieniem ich przedstawicieli, w tym: Wincentego Witosa, Ignacego Daszyńskiego, Romana Dmowskiego, Józefa Piłsudskiego i Wojciecha Korfantego. </w:t>
      </w:r>
    </w:p>
    <w:p w14:paraId="11946DD0" w14:textId="745EC49C" w:rsidR="007728C9" w:rsidRPr="007B0859" w:rsidRDefault="007728C9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Wyjaśnić genezę, charakter i skutki rewolucji w latach 1905–1907 w Króle</w:t>
      </w:r>
      <w:r w:rsidRPr="007B0859">
        <w:rPr>
          <w:rFonts w:cstheme="minorHAnsi"/>
          <w:b/>
          <w:bCs/>
        </w:rPr>
        <w:softHyphen/>
        <w:t>stwie Polskim.</w:t>
      </w:r>
    </w:p>
    <w:p w14:paraId="2F1F4489" w14:textId="210000A5" w:rsidR="007728C9" w:rsidRPr="007728C9" w:rsidRDefault="007728C9" w:rsidP="007728C9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Omówić dorobek kultury polskiej doby pozytywizmu i Młodej Polski; wskazać przykłady najwybitniejszych dzieł tworzonych „ku pokrzepieniu serc”</w:t>
      </w:r>
      <w:r>
        <w:rPr>
          <w:rFonts w:cstheme="minorHAnsi"/>
        </w:rPr>
        <w:t>.</w:t>
      </w:r>
    </w:p>
    <w:p w14:paraId="455F1BB0" w14:textId="3C89B3B8" w:rsidR="007728C9" w:rsidRPr="007B0859" w:rsidRDefault="007728C9" w:rsidP="007728C9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Wyjaśnić pośrednie i bezpośrednie przyczyny wybuchu wojny, z uwzględ</w:t>
      </w:r>
      <w:r w:rsidRPr="007728C9">
        <w:rPr>
          <w:rFonts w:cstheme="minorHAnsi"/>
        </w:rPr>
        <w:softHyphen/>
        <w:t xml:space="preserve">nieniem procesu powstawania dwóch przeciwstawnych systemów sojuszy; </w:t>
      </w:r>
      <w:r w:rsidRPr="007B0859">
        <w:rPr>
          <w:rFonts w:cstheme="minorHAnsi"/>
          <w:b/>
          <w:bCs/>
        </w:rPr>
        <w:t>opisać charakter działań wojennych na różnych frontach.</w:t>
      </w:r>
    </w:p>
    <w:p w14:paraId="4118BC51" w14:textId="77777777" w:rsidR="007728C9" w:rsidRPr="007728C9" w:rsidRDefault="007728C9" w:rsidP="007728C9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Przedstawić przyczyny i skutki rewolucji lutowej i październikowej w Rosji</w:t>
      </w:r>
      <w:r>
        <w:rPr>
          <w:rFonts w:cstheme="minorHAnsi"/>
        </w:rPr>
        <w:t>.</w:t>
      </w:r>
    </w:p>
    <w:p w14:paraId="709F23F2" w14:textId="3CD334AD" w:rsidR="007728C9" w:rsidRPr="005D2F6A" w:rsidRDefault="007728C9" w:rsidP="007728C9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Przedstawić cywilizacyjne i kulturowe na</w:t>
      </w:r>
      <w:r w:rsidRPr="007728C9">
        <w:rPr>
          <w:rFonts w:cstheme="minorHAnsi"/>
        </w:rPr>
        <w:softHyphen/>
        <w:t>stępstwa wojny; ocenia straty wojenne, społeczne i gospodarcze następ</w:t>
      </w:r>
      <w:r w:rsidRPr="007728C9">
        <w:rPr>
          <w:rFonts w:cstheme="minorHAnsi"/>
        </w:rPr>
        <w:softHyphen/>
        <w:t>stwa wojny</w:t>
      </w:r>
      <w:r>
        <w:rPr>
          <w:rFonts w:cstheme="minorHAnsi"/>
          <w:sz w:val="20"/>
          <w:szCs w:val="20"/>
        </w:rPr>
        <w:t>.</w:t>
      </w:r>
      <w:r w:rsidRPr="007728C9">
        <w:rPr>
          <w:rFonts w:cstheme="minorHAnsi"/>
        </w:rPr>
        <w:t xml:space="preserve"> </w:t>
      </w:r>
    </w:p>
    <w:p w14:paraId="459EBC57" w14:textId="62486C6D" w:rsidR="005D2F6A" w:rsidRPr="005D2F6A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t>Przedstawić</w:t>
      </w:r>
      <w:r w:rsidRPr="005D2F6A">
        <w:rPr>
          <w:rFonts w:cstheme="minorHAnsi"/>
        </w:rPr>
        <w:t xml:space="preserve"> przykłady zaangażowa</w:t>
      </w:r>
      <w:r w:rsidRPr="005D2F6A">
        <w:rPr>
          <w:rFonts w:cstheme="minorHAnsi"/>
        </w:rPr>
        <w:softHyphen/>
        <w:t xml:space="preserve">nia militarnego Polaków podczas </w:t>
      </w:r>
      <w:r>
        <w:rPr>
          <w:rFonts w:cstheme="minorHAnsi"/>
        </w:rPr>
        <w:t xml:space="preserve"> I </w:t>
      </w:r>
      <w:r w:rsidRPr="005D2F6A">
        <w:rPr>
          <w:rFonts w:cstheme="minorHAnsi"/>
        </w:rPr>
        <w:t xml:space="preserve">wojny, ze szczególnym uwzględnieniem losów Legionów. </w:t>
      </w:r>
    </w:p>
    <w:p w14:paraId="73325B3B" w14:textId="2CD5A3B7" w:rsidR="005D2F6A" w:rsidRPr="005D2F6A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rPr>
          <w:rFonts w:cstheme="minorHAnsi"/>
        </w:rPr>
        <w:t>Przedstawić postanowienia traktatu wer</w:t>
      </w:r>
      <w:r w:rsidRPr="005D2F6A">
        <w:rPr>
          <w:rFonts w:cstheme="minorHAnsi"/>
        </w:rPr>
        <w:softHyphen/>
        <w:t xml:space="preserve">salskiego; </w:t>
      </w:r>
      <w:r w:rsidRPr="007B0859">
        <w:rPr>
          <w:rFonts w:cstheme="minorHAnsi"/>
          <w:b/>
          <w:bCs/>
        </w:rPr>
        <w:t>scharakteryzować słabe strony ładu wersalskiego;</w:t>
      </w:r>
      <w:r w:rsidRPr="005D2F6A">
        <w:rPr>
          <w:rFonts w:cstheme="minorHAnsi"/>
        </w:rPr>
        <w:t xml:space="preserve"> </w:t>
      </w:r>
      <w:r w:rsidRPr="005D2F6A">
        <w:rPr>
          <w:rStyle w:val="A4"/>
          <w:rFonts w:cstheme="minorHAnsi"/>
        </w:rPr>
        <w:t>s</w:t>
      </w:r>
      <w:r w:rsidRPr="005D2F6A">
        <w:rPr>
          <w:rFonts w:cstheme="minorHAnsi"/>
        </w:rPr>
        <w:t>charakteryzować cele Ligi Narodów</w:t>
      </w:r>
      <w:r w:rsidRPr="005D2F6A">
        <w:rPr>
          <w:rFonts w:cstheme="minorHAnsi"/>
          <w:sz w:val="20"/>
          <w:szCs w:val="20"/>
        </w:rPr>
        <w:t xml:space="preserve">. </w:t>
      </w:r>
    </w:p>
    <w:p w14:paraId="6B5B092D" w14:textId="34A274CA" w:rsidR="005D2F6A" w:rsidRPr="005D2F6A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rPr>
          <w:rFonts w:cstheme="minorHAnsi"/>
        </w:rPr>
        <w:t>Wyjaśnić genezę faszyzmu i scharaktery</w:t>
      </w:r>
      <w:r w:rsidRPr="005D2F6A">
        <w:rPr>
          <w:rFonts w:cstheme="minorHAnsi"/>
        </w:rPr>
        <w:softHyphen/>
        <w:t xml:space="preserve">zuje faszystowskie Włochy. </w:t>
      </w:r>
    </w:p>
    <w:p w14:paraId="57674B17" w14:textId="4A0DDCBC" w:rsidR="005D2F6A" w:rsidRPr="005D2F6A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rPr>
          <w:rFonts w:cstheme="minorHAnsi"/>
        </w:rPr>
        <w:t>Wyjaśnić przyczyny wielkiego kryzysu gospodarczego i ocenić skuteczność metod jego zwalczania na świecie.</w:t>
      </w:r>
    </w:p>
    <w:p w14:paraId="65310C1A" w14:textId="0569DD17" w:rsidR="005D2F6A" w:rsidRPr="005D2F6A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rPr>
          <w:rFonts w:cstheme="minorHAnsi"/>
        </w:rPr>
        <w:t>Scharakteryzować drogę Hitlera do władzy w Niemczech oraz politykę wewnętrzną i za</w:t>
      </w:r>
      <w:r w:rsidRPr="005D2F6A">
        <w:rPr>
          <w:rFonts w:cstheme="minorHAnsi"/>
        </w:rPr>
        <w:softHyphen/>
        <w:t>graniczną III Rzeszy w latach 30.</w:t>
      </w:r>
    </w:p>
    <w:p w14:paraId="0591F5BE" w14:textId="53B9E03F" w:rsidR="005D2F6A" w:rsidRPr="007B0859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rPr>
          <w:rFonts w:cstheme="minorHAnsi"/>
        </w:rPr>
        <w:t>Wyjaśnić genezę powstania państwa sowieckiego i scharakteryzować jego poli</w:t>
      </w:r>
      <w:r w:rsidRPr="005D2F6A">
        <w:rPr>
          <w:rFonts w:cstheme="minorHAnsi"/>
        </w:rPr>
        <w:softHyphen/>
        <w:t>tykę wewnętrzną i zagraniczną w okre</w:t>
      </w:r>
      <w:r w:rsidRPr="005D2F6A">
        <w:rPr>
          <w:rFonts w:cstheme="minorHAnsi"/>
        </w:rPr>
        <w:softHyphen/>
        <w:t xml:space="preserve">sie międzywojennym, </w:t>
      </w:r>
      <w:r w:rsidRPr="007B0859">
        <w:rPr>
          <w:rFonts w:cstheme="minorHAnsi"/>
          <w:b/>
          <w:bCs/>
        </w:rPr>
        <w:t xml:space="preserve">porównać funkcjonowanie aparatu terroru w ZSRS i III Rzeszy. </w:t>
      </w:r>
    </w:p>
    <w:p w14:paraId="2BA5DD8F" w14:textId="24CCB4F9" w:rsidR="005D2F6A" w:rsidRPr="00DD6670" w:rsidRDefault="00F07893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F07893">
        <w:rPr>
          <w:rFonts w:cstheme="minorHAnsi"/>
        </w:rPr>
        <w:t>Omówić dorobek okresu międzywo</w:t>
      </w:r>
      <w:r w:rsidRPr="00F07893">
        <w:rPr>
          <w:rFonts w:cstheme="minorHAnsi"/>
        </w:rPr>
        <w:softHyphen/>
        <w:t>jennego w dziedzinie kultury i nauki</w:t>
      </w:r>
      <w:r>
        <w:rPr>
          <w:rFonts w:cstheme="minorHAnsi"/>
        </w:rPr>
        <w:t>.</w:t>
      </w:r>
    </w:p>
    <w:p w14:paraId="5C4785E7" w14:textId="717382B9" w:rsidR="00DD6670" w:rsidRPr="007B0859" w:rsidRDefault="00DD6670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DD6670">
        <w:rPr>
          <w:rFonts w:cstheme="minorHAnsi"/>
        </w:rPr>
        <w:t>Przedstawić ideologiczne, polityczne i gospodarcze przyczyny wybuchu II woj</w:t>
      </w:r>
      <w:r w:rsidRPr="00DD6670">
        <w:rPr>
          <w:rFonts w:cstheme="minorHAnsi"/>
        </w:rPr>
        <w:softHyphen/>
        <w:t xml:space="preserve">ny światowej, </w:t>
      </w:r>
      <w:r w:rsidRPr="007B0859">
        <w:rPr>
          <w:rFonts w:cstheme="minorHAnsi"/>
          <w:b/>
          <w:bCs/>
        </w:rPr>
        <w:t>wyjaśnić genezę paktu Ribbentrop–Mo</w:t>
      </w:r>
      <w:r w:rsidRPr="007B0859">
        <w:rPr>
          <w:rFonts w:cstheme="minorHAnsi"/>
          <w:b/>
          <w:bCs/>
        </w:rPr>
        <w:softHyphen/>
        <w:t>łotow i przedstawić jego postanowienia.</w:t>
      </w:r>
    </w:p>
    <w:p w14:paraId="77BD4897" w14:textId="410308EB" w:rsidR="00DD6670" w:rsidRPr="00DD6670" w:rsidRDefault="00DD6670" w:rsidP="00DD6670">
      <w:pPr>
        <w:pStyle w:val="Akapitzlist"/>
        <w:numPr>
          <w:ilvl w:val="0"/>
          <w:numId w:val="1"/>
        </w:numPr>
        <w:rPr>
          <w:b/>
          <w:bCs/>
        </w:rPr>
      </w:pPr>
      <w:r w:rsidRPr="00DD6670">
        <w:rPr>
          <w:rFonts w:cstheme="minorHAnsi"/>
          <w:b/>
          <w:bCs/>
        </w:rPr>
        <w:lastRenderedPageBreak/>
        <w:t>Scharakteryzować i ocenić ekspansję Włoch oraz wojnę domową w Hiszpanii i jej uwarunkowania.</w:t>
      </w:r>
    </w:p>
    <w:p w14:paraId="17414B9C" w14:textId="77777777" w:rsidR="00DD6670" w:rsidRPr="00DD6670" w:rsidRDefault="00DD6670" w:rsidP="00DD6670">
      <w:pPr>
        <w:pStyle w:val="Akapitzlist"/>
        <w:numPr>
          <w:ilvl w:val="0"/>
          <w:numId w:val="1"/>
        </w:numPr>
        <w:rPr>
          <w:b/>
          <w:bCs/>
        </w:rPr>
      </w:pPr>
      <w:r w:rsidRPr="00DD6670">
        <w:rPr>
          <w:rFonts w:cstheme="minorHAnsi"/>
        </w:rPr>
        <w:t>Przedstawić postanowienia konferencji pokojowej w Paryżu dotyczące Polski.</w:t>
      </w:r>
    </w:p>
    <w:p w14:paraId="2143F496" w14:textId="032E1563" w:rsidR="00DD6670" w:rsidRPr="00DD6670" w:rsidRDefault="00DD6670" w:rsidP="00DD6670">
      <w:pPr>
        <w:pStyle w:val="Akapitzlist"/>
        <w:numPr>
          <w:ilvl w:val="0"/>
          <w:numId w:val="1"/>
        </w:numPr>
        <w:rPr>
          <w:b/>
          <w:bCs/>
        </w:rPr>
      </w:pPr>
      <w:r w:rsidRPr="00DD6670">
        <w:rPr>
          <w:rFonts w:cstheme="minorHAnsi"/>
        </w:rPr>
        <w:t xml:space="preserve"> Scharakteryzować proces kształtowania się polskiej granicy z Niemcami, z uwzględ</w:t>
      </w:r>
      <w:r w:rsidRPr="00DD6670">
        <w:rPr>
          <w:rFonts w:cstheme="minorHAnsi"/>
        </w:rPr>
        <w:softHyphen/>
        <w:t>nieniem powstania wielkopolskiego, powstań śląskich i plebiscytów.</w:t>
      </w:r>
    </w:p>
    <w:p w14:paraId="0E035C0C" w14:textId="2AED236D" w:rsidR="00DD6670" w:rsidRPr="00AD6F7D" w:rsidRDefault="00DD6670" w:rsidP="00DD6670">
      <w:pPr>
        <w:pStyle w:val="Akapitzlist"/>
        <w:numPr>
          <w:ilvl w:val="0"/>
          <w:numId w:val="1"/>
        </w:numPr>
        <w:rPr>
          <w:b/>
          <w:bCs/>
        </w:rPr>
      </w:pPr>
      <w:r w:rsidRPr="00AD6F7D">
        <w:rPr>
          <w:rFonts w:cstheme="minorHAnsi"/>
        </w:rPr>
        <w:t>Scharakteryzować proces kształtowania się polskiej granicy wschodniej, ze szczególnym uwzględnieniem wojny polsko-bolszewickiej</w:t>
      </w:r>
      <w:r w:rsidR="00AD6F7D">
        <w:rPr>
          <w:rFonts w:cstheme="minorHAnsi"/>
        </w:rPr>
        <w:t>.</w:t>
      </w:r>
    </w:p>
    <w:p w14:paraId="35333E43" w14:textId="2AA53ACA" w:rsidR="00DD6670" w:rsidRPr="007B0859" w:rsidRDefault="00AD6F7D" w:rsidP="00AD6F7D">
      <w:pPr>
        <w:pStyle w:val="Akapitzlist"/>
        <w:numPr>
          <w:ilvl w:val="0"/>
          <w:numId w:val="1"/>
        </w:numPr>
        <w:rPr>
          <w:b/>
          <w:bCs/>
        </w:rPr>
      </w:pPr>
      <w:r w:rsidRPr="00AD6F7D">
        <w:rPr>
          <w:rFonts w:cstheme="minorHAnsi"/>
        </w:rPr>
        <w:t>Scharakteryzować ustrój polityczny II Rze</w:t>
      </w:r>
      <w:r w:rsidRPr="00AD6F7D">
        <w:rPr>
          <w:rFonts w:cstheme="minorHAnsi"/>
        </w:rPr>
        <w:softHyphen/>
        <w:t xml:space="preserve">czypospolitej na podstawie konstytucji marcowej z 1921 r., </w:t>
      </w:r>
      <w:r w:rsidRPr="007B0859">
        <w:rPr>
          <w:rFonts w:cstheme="minorHAnsi"/>
          <w:b/>
          <w:bCs/>
        </w:rPr>
        <w:t>ocenić wpływ Józefa Piłsudskiego, Ro</w:t>
      </w:r>
      <w:r w:rsidRPr="007B0859">
        <w:rPr>
          <w:rFonts w:cstheme="minorHAnsi"/>
          <w:b/>
          <w:bCs/>
        </w:rPr>
        <w:softHyphen/>
        <w:t>mana Dmowskiego oraz innych poli</w:t>
      </w:r>
      <w:r w:rsidRPr="007B0859">
        <w:rPr>
          <w:rFonts w:cstheme="minorHAnsi"/>
          <w:b/>
          <w:bCs/>
        </w:rPr>
        <w:softHyphen/>
        <w:t>tyków na kształt II Rzeczypospolitej; porównać ich wizje Polski</w:t>
      </w:r>
      <w:r w:rsidR="00241F8F" w:rsidRPr="007B0859">
        <w:rPr>
          <w:rFonts w:cstheme="minorHAnsi"/>
          <w:b/>
          <w:bCs/>
        </w:rPr>
        <w:t>.</w:t>
      </w:r>
    </w:p>
    <w:p w14:paraId="1FCD1294" w14:textId="1117106B" w:rsidR="00241F8F" w:rsidRPr="00241F8F" w:rsidRDefault="00241F8F" w:rsidP="00AD6F7D">
      <w:pPr>
        <w:pStyle w:val="Akapitzlist"/>
        <w:numPr>
          <w:ilvl w:val="0"/>
          <w:numId w:val="1"/>
        </w:numPr>
        <w:rPr>
          <w:b/>
          <w:bCs/>
        </w:rPr>
      </w:pPr>
      <w:r w:rsidRPr="00241F8F">
        <w:rPr>
          <w:rFonts w:cstheme="minorHAnsi"/>
        </w:rPr>
        <w:t>Wyjaśnić przyczyny przewrotu majowe</w:t>
      </w:r>
      <w:r w:rsidRPr="00241F8F">
        <w:rPr>
          <w:rFonts w:cstheme="minorHAnsi"/>
        </w:rPr>
        <w:softHyphen/>
        <w:t>go, scharakteryzować jego przebieg oraz ocenić skutki ustrojowe (nowela sierp</w:t>
      </w:r>
      <w:r w:rsidRPr="00241F8F">
        <w:rPr>
          <w:rFonts w:cstheme="minorHAnsi"/>
        </w:rPr>
        <w:softHyphen/>
        <w:t>niowa, konstytucja kwietniowa z 1935 r.);</w:t>
      </w:r>
    </w:p>
    <w:p w14:paraId="3CDD9B1C" w14:textId="16787915" w:rsidR="00241F8F" w:rsidRPr="00241F8F" w:rsidRDefault="00241F8F" w:rsidP="00AD6F7D">
      <w:pPr>
        <w:pStyle w:val="Akapitzlist"/>
        <w:numPr>
          <w:ilvl w:val="0"/>
          <w:numId w:val="1"/>
        </w:numPr>
        <w:rPr>
          <w:b/>
          <w:bCs/>
        </w:rPr>
      </w:pPr>
      <w:r w:rsidRPr="00241F8F">
        <w:rPr>
          <w:rFonts w:cstheme="minorHAnsi"/>
          <w:b/>
          <w:bCs/>
        </w:rPr>
        <w:t>Scharakteryzować życie polityczne w Polsce w czasie rządów sanacyjnych.</w:t>
      </w:r>
    </w:p>
    <w:p w14:paraId="6EA95766" w14:textId="3040F9D4" w:rsidR="00241F8F" w:rsidRPr="00874EE1" w:rsidRDefault="00241F8F" w:rsidP="00241F8F">
      <w:pPr>
        <w:pStyle w:val="Akapitzlist"/>
        <w:numPr>
          <w:ilvl w:val="0"/>
          <w:numId w:val="1"/>
        </w:numPr>
        <w:rPr>
          <w:b/>
          <w:bCs/>
        </w:rPr>
      </w:pPr>
      <w:r w:rsidRPr="00241F8F">
        <w:rPr>
          <w:rFonts w:cstheme="minorHAnsi"/>
        </w:rPr>
        <w:t>Scharakteryzuje strukturę społeczeństwa II Rzeczypospolitej, uwzględniając jego wielonarodowy, wielokulturowy i wielo</w:t>
      </w:r>
      <w:r w:rsidRPr="00241F8F">
        <w:rPr>
          <w:rFonts w:cstheme="minorHAnsi"/>
        </w:rPr>
        <w:softHyphen/>
        <w:t xml:space="preserve">religijny charakter. </w:t>
      </w:r>
    </w:p>
    <w:p w14:paraId="02325265" w14:textId="4D803910" w:rsidR="00874EE1" w:rsidRPr="00FB7D95" w:rsidRDefault="00874EE1" w:rsidP="00874EE1">
      <w:pPr>
        <w:pStyle w:val="Akapitzlist"/>
        <w:numPr>
          <w:ilvl w:val="0"/>
          <w:numId w:val="1"/>
        </w:numPr>
        <w:rPr>
          <w:b/>
          <w:bCs/>
        </w:rPr>
      </w:pPr>
      <w:r w:rsidRPr="00874EE1">
        <w:rPr>
          <w:rFonts w:cstheme="minorHAnsi"/>
        </w:rPr>
        <w:t xml:space="preserve">Scharakteryzować i ocenić osiągnięcia gospodarcze II Rzeczypospolitej z lat 30. (m.in. reformy Eugeniusza Kwiatkowskiego). </w:t>
      </w:r>
    </w:p>
    <w:p w14:paraId="4B19F27A" w14:textId="00FE1B9E" w:rsidR="00FB7D95" w:rsidRPr="00FB7D95" w:rsidRDefault="00FB7D95" w:rsidP="00874EE1">
      <w:pPr>
        <w:pStyle w:val="Akapitzlist"/>
        <w:numPr>
          <w:ilvl w:val="0"/>
          <w:numId w:val="1"/>
        </w:numPr>
        <w:rPr>
          <w:b/>
          <w:bCs/>
        </w:rPr>
      </w:pPr>
      <w:r w:rsidRPr="00FB7D95">
        <w:rPr>
          <w:rFonts w:cstheme="minorHAnsi"/>
        </w:rPr>
        <w:t>Wymienić osiągnięcia w dziedzinie kul</w:t>
      </w:r>
      <w:r w:rsidRPr="00FB7D95">
        <w:rPr>
          <w:rFonts w:cstheme="minorHAnsi"/>
        </w:rPr>
        <w:softHyphen/>
        <w:t>tury i nauki z okresu II Rzeczypospolitej oraz ich twórców.</w:t>
      </w:r>
    </w:p>
    <w:p w14:paraId="20802571" w14:textId="10946D24" w:rsidR="00FB7D95" w:rsidRPr="003B6A73" w:rsidRDefault="00FB7D95" w:rsidP="00FB7D95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Ocenić skuteczność polskiej polityki za</w:t>
      </w:r>
      <w:r w:rsidRPr="007B0859">
        <w:rPr>
          <w:rFonts w:cstheme="minorHAnsi"/>
          <w:b/>
          <w:bCs/>
        </w:rPr>
        <w:softHyphen/>
        <w:t>granicznej w okresie międzywojennym; przeanalizować politykę wewnętrzną władz i postawy społeczeństwa II Rzeczypospo</w:t>
      </w:r>
      <w:r w:rsidRPr="007B0859">
        <w:rPr>
          <w:rFonts w:cstheme="minorHAnsi"/>
          <w:b/>
          <w:bCs/>
        </w:rPr>
        <w:softHyphen/>
        <w:t>litej wobec zagrożenia wojennego</w:t>
      </w:r>
      <w:r w:rsidRPr="00FB7D95">
        <w:rPr>
          <w:rFonts w:cstheme="minorHAnsi"/>
        </w:rPr>
        <w:t>.</w:t>
      </w:r>
    </w:p>
    <w:p w14:paraId="292BB8D3" w14:textId="28D85225" w:rsidR="003B6A73" w:rsidRDefault="003B6A73" w:rsidP="003B6A73">
      <w:pPr>
        <w:rPr>
          <w:b/>
          <w:bCs/>
        </w:rPr>
      </w:pPr>
    </w:p>
    <w:p w14:paraId="0DD428FD" w14:textId="1F3539B2" w:rsidR="003B6A73" w:rsidRDefault="003B6A73" w:rsidP="003B6A73">
      <w:pPr>
        <w:rPr>
          <w:b/>
          <w:bCs/>
        </w:rPr>
      </w:pPr>
    </w:p>
    <w:p w14:paraId="57F31597" w14:textId="77777777" w:rsidR="003B6A73" w:rsidRDefault="003B6A73" w:rsidP="003B6A73">
      <w:pPr>
        <w:rPr>
          <w:b/>
          <w:bCs/>
        </w:rPr>
      </w:pPr>
    </w:p>
    <w:p w14:paraId="2F8D65CD" w14:textId="5E87287C" w:rsidR="003B6A73" w:rsidRDefault="003B6A73" w:rsidP="003B6A73">
      <w:pPr>
        <w:rPr>
          <w:b/>
          <w:bCs/>
        </w:rPr>
      </w:pPr>
    </w:p>
    <w:p w14:paraId="02291409" w14:textId="503BFFFC" w:rsidR="003B6A73" w:rsidRPr="003B6A73" w:rsidRDefault="003B6A73" w:rsidP="003B6A73">
      <w:pPr>
        <w:jc w:val="right"/>
        <w:rPr>
          <w:b/>
          <w:bCs/>
          <w:i/>
          <w:iCs/>
        </w:rPr>
      </w:pPr>
      <w:r w:rsidRPr="003B6A73">
        <w:rPr>
          <w:b/>
          <w:bCs/>
          <w:i/>
          <w:iCs/>
        </w:rPr>
        <w:t>Opracowanie: Joanna Suszka</w:t>
      </w:r>
    </w:p>
    <w:p w14:paraId="5A9AF5EA" w14:textId="77777777" w:rsidR="00AD480E" w:rsidRPr="00AD480E" w:rsidRDefault="00AD480E" w:rsidP="00AD480E">
      <w:pPr>
        <w:ind w:left="360"/>
        <w:rPr>
          <w:b/>
          <w:bCs/>
        </w:rPr>
      </w:pPr>
    </w:p>
    <w:p w14:paraId="1E7BF4DE" w14:textId="1383529E" w:rsidR="005D2F6A" w:rsidRPr="00FB7D95" w:rsidRDefault="005D2F6A" w:rsidP="00ED77D3">
      <w:pPr>
        <w:pStyle w:val="Akapitzlist"/>
        <w:rPr>
          <w:rFonts w:cstheme="minorHAnsi"/>
          <w:b/>
          <w:bCs/>
        </w:rPr>
      </w:pPr>
    </w:p>
    <w:p w14:paraId="24AD3BD5" w14:textId="75AC20E8" w:rsidR="007728C9" w:rsidRPr="00ED77D3" w:rsidRDefault="007728C9" w:rsidP="00ED77D3">
      <w:pPr>
        <w:rPr>
          <w:b/>
          <w:bCs/>
        </w:rPr>
      </w:pPr>
    </w:p>
    <w:p w14:paraId="7756694C" w14:textId="5F5BD9F0" w:rsidR="007728C9" w:rsidRPr="00241F8F" w:rsidRDefault="007728C9" w:rsidP="007728C9">
      <w:pPr>
        <w:pStyle w:val="Akapitzlist"/>
        <w:rPr>
          <w:b/>
          <w:bCs/>
        </w:rPr>
      </w:pPr>
    </w:p>
    <w:p w14:paraId="05520C5F" w14:textId="77777777" w:rsidR="009E17EB" w:rsidRPr="00241F8F" w:rsidRDefault="009E17EB" w:rsidP="009E17EB">
      <w:pPr>
        <w:pStyle w:val="Akapitzlist"/>
        <w:rPr>
          <w:b/>
          <w:bCs/>
        </w:rPr>
      </w:pPr>
    </w:p>
    <w:p w14:paraId="5FA1EF25" w14:textId="77777777" w:rsidR="00A70057" w:rsidRPr="00AD6F7D" w:rsidRDefault="00A70057" w:rsidP="00A70057">
      <w:pPr>
        <w:pStyle w:val="Akapitzlist"/>
        <w:rPr>
          <w:b/>
          <w:bCs/>
        </w:rPr>
      </w:pPr>
    </w:p>
    <w:bookmarkEnd w:id="0"/>
    <w:p w14:paraId="742B3C6D" w14:textId="6A430EE7" w:rsidR="00847E67" w:rsidRPr="007728C9" w:rsidRDefault="00847E67"/>
    <w:sectPr w:rsidR="00847E67" w:rsidRPr="0077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45B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4647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38C10CE0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327D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93903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03440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53075">
    <w:abstractNumId w:val="4"/>
  </w:num>
  <w:num w:numId="2" w16cid:durableId="1944074787">
    <w:abstractNumId w:val="2"/>
  </w:num>
  <w:num w:numId="3" w16cid:durableId="1582593055">
    <w:abstractNumId w:val="3"/>
  </w:num>
  <w:num w:numId="4" w16cid:durableId="1571648068">
    <w:abstractNumId w:val="5"/>
  </w:num>
  <w:num w:numId="5" w16cid:durableId="1828325464">
    <w:abstractNumId w:val="1"/>
  </w:num>
  <w:num w:numId="6" w16cid:durableId="1792943058">
    <w:abstractNumId w:val="6"/>
  </w:num>
  <w:num w:numId="7" w16cid:durableId="174957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67"/>
    <w:rsid w:val="000A0BB5"/>
    <w:rsid w:val="00187B12"/>
    <w:rsid w:val="00241F8F"/>
    <w:rsid w:val="002D7A8D"/>
    <w:rsid w:val="003B6A73"/>
    <w:rsid w:val="004415BD"/>
    <w:rsid w:val="005D2F6A"/>
    <w:rsid w:val="00760D56"/>
    <w:rsid w:val="007728C9"/>
    <w:rsid w:val="007B0859"/>
    <w:rsid w:val="00847E67"/>
    <w:rsid w:val="00874EE1"/>
    <w:rsid w:val="009E17EB"/>
    <w:rsid w:val="00A70057"/>
    <w:rsid w:val="00AD480E"/>
    <w:rsid w:val="00AD6F7D"/>
    <w:rsid w:val="00B536D1"/>
    <w:rsid w:val="00DD6670"/>
    <w:rsid w:val="00E37C75"/>
    <w:rsid w:val="00ED77D3"/>
    <w:rsid w:val="00F07893"/>
    <w:rsid w:val="00F4173C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ECB5"/>
  <w15:docId w15:val="{1E5C0D2C-4B5C-47C9-9088-D635DA0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67"/>
    <w:pPr>
      <w:ind w:left="720"/>
      <w:contextualSpacing/>
    </w:pPr>
  </w:style>
  <w:style w:type="paragraph" w:customStyle="1" w:styleId="Default">
    <w:name w:val="Default"/>
    <w:rsid w:val="00847E6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847E67"/>
    <w:rPr>
      <w:rFonts w:cs="Myriad Pro"/>
      <w:color w:val="000000"/>
      <w:sz w:val="22"/>
      <w:szCs w:val="22"/>
    </w:rPr>
  </w:style>
  <w:style w:type="paragraph" w:customStyle="1" w:styleId="TabelaszerokaNormalny">
    <w:name w:val="Tabela szeroka Normalny"/>
    <w:basedOn w:val="Tekstpodstawowy"/>
    <w:qFormat/>
    <w:rsid w:val="007728C9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7728C9"/>
    <w:pPr>
      <w:numPr>
        <w:numId w:val="2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8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8C9"/>
  </w:style>
  <w:style w:type="paragraph" w:styleId="NormalnyWeb">
    <w:name w:val="Normal (Web)"/>
    <w:basedOn w:val="Normalny"/>
    <w:uiPriority w:val="99"/>
    <w:semiHidden/>
    <w:unhideWhenUsed/>
    <w:rsid w:val="00B5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warsztaty</cp:lastModifiedBy>
  <cp:revision>7</cp:revision>
  <dcterms:created xsi:type="dcterms:W3CDTF">2022-08-29T16:26:00Z</dcterms:created>
  <dcterms:modified xsi:type="dcterms:W3CDTF">2023-09-08T12:12:00Z</dcterms:modified>
</cp:coreProperties>
</file>