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6A78CB" w14:textId="31EC56D5" w:rsidR="003A16C9" w:rsidRPr="003A16C9" w:rsidRDefault="007A33FD" w:rsidP="376D364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76D3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ZAKRES CZĘŚCI PODSTAWY PROGRAMOWEJ </w:t>
      </w:r>
      <w:r w:rsidR="003A16C9" w:rsidRPr="376D3643">
        <w:rPr>
          <w:rFonts w:ascii="Times New Roman" w:eastAsia="Times New Roman" w:hAnsi="Times New Roman" w:cs="Times New Roman"/>
          <w:b/>
          <w:bCs/>
          <w:sz w:val="24"/>
          <w:szCs w:val="24"/>
        </w:rPr>
        <w:t>Z JĘZYKA FRANCUSKIEGO</w:t>
      </w:r>
      <w:r w:rsidR="17023148" w:rsidRPr="376D3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33B7228E" w:rsidRPr="376D3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 POZIOMIE </w:t>
      </w:r>
      <w:r w:rsidR="17023148" w:rsidRPr="376D3643">
        <w:rPr>
          <w:rFonts w:ascii="Times New Roman" w:eastAsia="Times New Roman" w:hAnsi="Times New Roman" w:cs="Times New Roman"/>
          <w:b/>
          <w:bCs/>
          <w:sz w:val="24"/>
          <w:szCs w:val="24"/>
        </w:rPr>
        <w:t>PODSTAW</w:t>
      </w:r>
      <w:r w:rsidR="15136473" w:rsidRPr="376D3643">
        <w:rPr>
          <w:rFonts w:ascii="Times New Roman" w:eastAsia="Times New Roman" w:hAnsi="Times New Roman" w:cs="Times New Roman"/>
          <w:b/>
          <w:bCs/>
          <w:sz w:val="24"/>
          <w:szCs w:val="24"/>
        </w:rPr>
        <w:t>OWY</w:t>
      </w:r>
      <w:r w:rsidR="0D096F3D" w:rsidRPr="376D3643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="17023148" w:rsidRPr="376D3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 ROZSZERZ</w:t>
      </w:r>
      <w:r w:rsidR="70BEBE79" w:rsidRPr="376D3643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17023148" w:rsidRPr="376D3643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="3C0DCF47" w:rsidRPr="376D3643">
        <w:rPr>
          <w:rFonts w:ascii="Times New Roman" w:eastAsia="Times New Roman" w:hAnsi="Times New Roman" w:cs="Times New Roman"/>
          <w:b/>
          <w:bCs/>
          <w:sz w:val="24"/>
          <w:szCs w:val="24"/>
        </w:rPr>
        <w:t>YM KL. II</w:t>
      </w:r>
      <w:r w:rsidR="295C0C50" w:rsidRPr="376D3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LO</w:t>
      </w:r>
    </w:p>
    <w:p w14:paraId="71A8E24E" w14:textId="4792C920" w:rsidR="003A16C9" w:rsidRPr="003A16C9" w:rsidRDefault="003A16C9" w:rsidP="376D364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76D3643">
        <w:rPr>
          <w:rFonts w:ascii="Times New Roman" w:eastAsia="Times New Roman" w:hAnsi="Times New Roman" w:cs="Times New Roman"/>
          <w:b/>
          <w:bCs/>
          <w:sz w:val="24"/>
          <w:szCs w:val="24"/>
        </w:rPr>
        <w:t>Dla poziomu języka III.2.0</w:t>
      </w:r>
    </w:p>
    <w:p w14:paraId="234054D6" w14:textId="460512A1" w:rsidR="003A16C9" w:rsidRDefault="003A16C9" w:rsidP="376D364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76D3643">
        <w:rPr>
          <w:rFonts w:ascii="Times New Roman" w:eastAsia="Times New Roman" w:hAnsi="Times New Roman" w:cs="Times New Roman"/>
          <w:b/>
          <w:bCs/>
          <w:sz w:val="24"/>
          <w:szCs w:val="24"/>
        </w:rPr>
        <w:t>Nauczyciel – egzaminator: Anna Osiak</w:t>
      </w:r>
    </w:p>
    <w:p w14:paraId="4BA88A65" w14:textId="1BD231B7" w:rsidR="000B57B4" w:rsidRDefault="000B57B4" w:rsidP="000B57B4">
      <w:pPr>
        <w:spacing w:after="200" w:line="276" w:lineRule="auto"/>
        <w:rPr>
          <w:b/>
          <w:sz w:val="32"/>
          <w:szCs w:val="32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9C9F7F8" wp14:editId="043AD1AB">
            <wp:simplePos x="0" y="0"/>
            <wp:positionH relativeFrom="margin">
              <wp:posOffset>0</wp:posOffset>
            </wp:positionH>
            <wp:positionV relativeFrom="paragraph">
              <wp:posOffset>411480</wp:posOffset>
            </wp:positionV>
            <wp:extent cx="1760220" cy="217932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AF3B34" w14:textId="47495B1B" w:rsidR="3F65521F" w:rsidRDefault="3F65521F" w:rsidP="376D3643">
      <w:pPr>
        <w:spacing w:after="200" w:line="276" w:lineRule="auto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376D3643">
        <w:rPr>
          <w:rFonts w:ascii="Times New Roman" w:eastAsia="Times New Roman" w:hAnsi="Times New Roman" w:cs="Times New Roman"/>
          <w:color w:val="141412"/>
          <w:sz w:val="24"/>
          <w:szCs w:val="24"/>
        </w:rPr>
        <w:t xml:space="preserve">Jestem nauczycielem języka francuskiego i włoskiego. Ukończyłam Akademię Pedagogiczną w Krakowie, gdzie uzyskałam tytuł magistra filologii romańskiej oraz na Uniwersytecie Jagiellońskim - filologii włoskiej, jak również ukończyłam podyplomowe studia dla tłumaczy przysięgłych z języka francuskiego w Katedrze Przekładoznawstwa Uniwersytetu Jagiellońskiego w Krakowie. Odbyłam wiele zagranicznych staży (Francja, Włochy) i kursów doskonalących oraz warsztatów metodycznych dla nauczycieli. Posiadam 29-letnie doświadczenie w zawodzie nauczyciela. Moi uczniowie zostali finalistami </w:t>
      </w:r>
      <w:r>
        <w:br/>
      </w:r>
      <w:r w:rsidRPr="376D3643">
        <w:rPr>
          <w:rFonts w:ascii="Times New Roman" w:eastAsia="Times New Roman" w:hAnsi="Times New Roman" w:cs="Times New Roman"/>
          <w:color w:val="141412"/>
          <w:sz w:val="24"/>
          <w:szCs w:val="24"/>
        </w:rPr>
        <w:t>w Ogólnopolskiej Olimpiadzie Języka Francuskiego, laureatami i finalistami w Ogólnopolskich Konkursach Języka Włoskiego oraz zdobyli liczne tytuły i wyróżnienia w konkursach językowych. Ponadto, prowadziłam szkolenia dla pracowników firm w dziedzinie lotnictwa, dla hotelarzy i pracowników gastronomii oraz lekarzy. Moje zainteresowania to: kulturoznawstwo krajów śródziemnomorskich, głównie Francja i Włochy</w:t>
      </w:r>
      <w:r>
        <w:br/>
      </w:r>
      <w:r w:rsidRPr="376D3643">
        <w:rPr>
          <w:rFonts w:ascii="Times New Roman" w:eastAsia="Times New Roman" w:hAnsi="Times New Roman" w:cs="Times New Roman"/>
          <w:color w:val="141412"/>
          <w:sz w:val="24"/>
          <w:szCs w:val="24"/>
        </w:rPr>
        <w:t>z ukierunkowaniem na historię i politykę, prawoznawstwo, ekonomia, varsavianistyka, ornitologia, hodowla ptaków egzotycznych, literatura, muzyka klasyczna i elektroniczna, tenis stołowy. Będę Waszym egzaminatorem z języka francuskiego i włoskiego. Zapraszam do kontaktu pod adresem: </w:t>
      </w:r>
      <w:bookmarkStart w:id="0" w:name="_GoBack"/>
      <w:r w:rsidR="002A7E1E" w:rsidRPr="002A7E1E">
        <w:rPr>
          <w:rStyle w:val="Hipercze"/>
          <w:rFonts w:ascii="Times New Roman" w:eastAsia="Times New Roman" w:hAnsi="Times New Roman" w:cs="Times New Roman"/>
          <w:b/>
          <w:bCs/>
          <w:sz w:val="24"/>
          <w:szCs w:val="24"/>
          <w:u w:val="none"/>
        </w:rPr>
        <w:fldChar w:fldCharType="begin"/>
      </w:r>
      <w:r w:rsidR="002A7E1E" w:rsidRPr="002A7E1E">
        <w:rPr>
          <w:rStyle w:val="Hipercze"/>
          <w:rFonts w:ascii="Times New Roman" w:eastAsia="Times New Roman" w:hAnsi="Times New Roman" w:cs="Times New Roman"/>
          <w:b/>
          <w:bCs/>
          <w:sz w:val="24"/>
          <w:szCs w:val="24"/>
          <w:u w:val="none"/>
        </w:rPr>
        <w:instrText xml:space="preserve"> HYPE</w:instrText>
      </w:r>
      <w:r w:rsidR="002A7E1E" w:rsidRPr="002A7E1E">
        <w:rPr>
          <w:rStyle w:val="Hipercze"/>
          <w:rFonts w:ascii="Times New Roman" w:eastAsia="Times New Roman" w:hAnsi="Times New Roman" w:cs="Times New Roman"/>
          <w:b/>
          <w:bCs/>
          <w:sz w:val="24"/>
          <w:szCs w:val="24"/>
          <w:u w:val="none"/>
        </w:rPr>
        <w:instrText xml:space="preserve">RLINK "mailto:anaosiak@op.pl" \h </w:instrText>
      </w:r>
      <w:r w:rsidR="002A7E1E" w:rsidRPr="002A7E1E">
        <w:rPr>
          <w:rStyle w:val="Hipercze"/>
          <w:rFonts w:ascii="Times New Roman" w:eastAsia="Times New Roman" w:hAnsi="Times New Roman" w:cs="Times New Roman"/>
          <w:b/>
          <w:bCs/>
          <w:sz w:val="24"/>
          <w:szCs w:val="24"/>
          <w:u w:val="none"/>
        </w:rPr>
        <w:fldChar w:fldCharType="separate"/>
      </w:r>
      <w:r w:rsidRPr="002A7E1E">
        <w:rPr>
          <w:rStyle w:val="Hipercze"/>
          <w:rFonts w:ascii="Times New Roman" w:eastAsia="Times New Roman" w:hAnsi="Times New Roman" w:cs="Times New Roman"/>
          <w:b/>
          <w:bCs/>
          <w:sz w:val="24"/>
          <w:szCs w:val="24"/>
          <w:u w:val="none"/>
        </w:rPr>
        <w:t>anaosiak@op.pl</w:t>
      </w:r>
      <w:r w:rsidR="002A7E1E" w:rsidRPr="002A7E1E">
        <w:rPr>
          <w:rStyle w:val="Hipercze"/>
          <w:rFonts w:ascii="Times New Roman" w:eastAsia="Times New Roman" w:hAnsi="Times New Roman" w:cs="Times New Roman"/>
          <w:b/>
          <w:bCs/>
          <w:sz w:val="24"/>
          <w:szCs w:val="24"/>
          <w:u w:val="none"/>
        </w:rPr>
        <w:fldChar w:fldCharType="end"/>
      </w:r>
      <w:bookmarkEnd w:id="0"/>
    </w:p>
    <w:p w14:paraId="5D100533" w14:textId="7224F541" w:rsidR="376D3643" w:rsidRDefault="376D3643" w:rsidP="376D3643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6B5A020" w14:textId="57499EAD" w:rsidR="5B6D3356" w:rsidRDefault="5B6D3356" w:rsidP="376D3643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76D3643">
        <w:rPr>
          <w:rFonts w:ascii="Times New Roman" w:eastAsia="Times New Roman" w:hAnsi="Times New Roman" w:cs="Times New Roman"/>
          <w:b/>
          <w:bCs/>
          <w:sz w:val="24"/>
          <w:szCs w:val="24"/>
        </w:rPr>
        <w:t>POZIOM PODSTAWOWY</w:t>
      </w:r>
    </w:p>
    <w:p w14:paraId="79F6DA2A" w14:textId="77777777" w:rsidR="003A16C9" w:rsidRPr="003A16C9" w:rsidRDefault="003A16C9" w:rsidP="376D3643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376D3643">
        <w:rPr>
          <w:rFonts w:ascii="Times New Roman" w:eastAsia="Times New Roman" w:hAnsi="Times New Roman" w:cs="Times New Roman"/>
          <w:sz w:val="24"/>
          <w:szCs w:val="24"/>
        </w:rPr>
        <w:t>Wybrane założenia podstawy programowej</w:t>
      </w:r>
    </w:p>
    <w:p w14:paraId="0E1C7213" w14:textId="77777777" w:rsidR="003A16C9" w:rsidRPr="003A16C9" w:rsidRDefault="003A16C9" w:rsidP="376D364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376D3643">
        <w:rPr>
          <w:rFonts w:ascii="Times New Roman" w:eastAsia="Times New Roman" w:hAnsi="Times New Roman" w:cs="Times New Roman"/>
          <w:sz w:val="24"/>
          <w:szCs w:val="24"/>
        </w:rPr>
        <w:t>Cele kształcenia – wymagania ogólne</w:t>
      </w:r>
    </w:p>
    <w:p w14:paraId="7450FD45" w14:textId="77777777" w:rsidR="003A16C9" w:rsidRPr="003A16C9" w:rsidRDefault="003A16C9" w:rsidP="376D3643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376D3643">
        <w:rPr>
          <w:rFonts w:ascii="Times New Roman" w:eastAsia="Times New Roman" w:hAnsi="Times New Roman" w:cs="Times New Roman"/>
          <w:sz w:val="24"/>
          <w:szCs w:val="24"/>
        </w:rPr>
        <w:t>Znajomość środków językowych.</w:t>
      </w:r>
    </w:p>
    <w:p w14:paraId="62112D03" w14:textId="77777777" w:rsidR="003A16C9" w:rsidRPr="003A16C9" w:rsidRDefault="003A16C9" w:rsidP="376D3643">
      <w:pPr>
        <w:spacing w:after="200" w:line="276" w:lineRule="auto"/>
        <w:ind w:left="7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376D3643">
        <w:rPr>
          <w:rFonts w:ascii="Times New Roman" w:eastAsia="Times New Roman" w:hAnsi="Times New Roman" w:cs="Times New Roman"/>
          <w:sz w:val="24"/>
          <w:szCs w:val="24"/>
        </w:rPr>
        <w:t xml:space="preserve"> Uczeń posługuje się podstawowym zasobem środków językowych (leksykalnych, gramatycznych, ortograficznych oraz fonetycznych), umożliwiającym realizację pozostałych wymagań ogólnych w zakresie tematów wskazanych w wymaganiach szczegółowych. </w:t>
      </w:r>
    </w:p>
    <w:p w14:paraId="47F8AA20" w14:textId="77777777" w:rsidR="003A16C9" w:rsidRPr="003A16C9" w:rsidRDefault="003A16C9" w:rsidP="376D3643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376D3643">
        <w:rPr>
          <w:rFonts w:ascii="Times New Roman" w:eastAsia="Times New Roman" w:hAnsi="Times New Roman" w:cs="Times New Roman"/>
          <w:sz w:val="24"/>
          <w:szCs w:val="24"/>
        </w:rPr>
        <w:t>Rozumienie wypowiedzi. Uczeń rozumie proste wypowiedzi ustne artykułowane wyraźnie, w standardowej odmianie języka, a także proste wypowiedzi pisemne, w zakresie opisanym w wymaganiach szczegółowych.</w:t>
      </w:r>
    </w:p>
    <w:p w14:paraId="29A365E4" w14:textId="77777777" w:rsidR="003A16C9" w:rsidRPr="003A16C9" w:rsidRDefault="003A16C9" w:rsidP="376D3643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376D364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III. Tworzenie wypowiedzi. Uczeń samodzielnie tworzy krótkie, proste, spójne i logiczne wypowiedzi ustne i pisemne, w zakresie opisanym w wymaganiach szczegółowych. </w:t>
      </w:r>
    </w:p>
    <w:p w14:paraId="7C88B49D" w14:textId="77777777" w:rsidR="003A16C9" w:rsidRPr="003A16C9" w:rsidRDefault="003A16C9" w:rsidP="376D3643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376D3643">
        <w:rPr>
          <w:rFonts w:ascii="Times New Roman" w:eastAsia="Times New Roman" w:hAnsi="Times New Roman" w:cs="Times New Roman"/>
          <w:sz w:val="24"/>
          <w:szCs w:val="24"/>
        </w:rPr>
        <w:t xml:space="preserve">IV. Reagowanie na wypowiedzi. Uczeń uczestniczy w rozmowie i w typowych sytuacjach reaguje w sposób zrozumiały, adekwatnie do sytuacji komunikacyjnej, ustnie lub pisemnie w formie prostego tekstu, w zakresie opisanym w wymaganiach szczegółowych. </w:t>
      </w:r>
    </w:p>
    <w:p w14:paraId="2385F49B" w14:textId="6A67A9CF" w:rsidR="003A16C9" w:rsidRDefault="003A16C9" w:rsidP="376D3643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376D3643">
        <w:rPr>
          <w:rFonts w:ascii="Times New Roman" w:eastAsia="Times New Roman" w:hAnsi="Times New Roman" w:cs="Times New Roman"/>
          <w:sz w:val="24"/>
          <w:szCs w:val="24"/>
        </w:rPr>
        <w:t xml:space="preserve">V. Przetwarzanie wypowiedzi. Uczeń zmienia formę przekazu ustnego lub pisemnego w zakresie opisanym w wymaganiach szczegółowych. </w:t>
      </w:r>
    </w:p>
    <w:p w14:paraId="25EA5174" w14:textId="77777777" w:rsidR="005C1798" w:rsidRDefault="005C1798" w:rsidP="376D3643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9438E28" w14:textId="42A4315C" w:rsidR="005C1798" w:rsidRPr="005C1798" w:rsidRDefault="005C1798" w:rsidP="376D3643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76D3643">
        <w:rPr>
          <w:rFonts w:ascii="Times New Roman" w:eastAsia="Times New Roman" w:hAnsi="Times New Roman" w:cs="Times New Roman"/>
          <w:b/>
          <w:bCs/>
          <w:sz w:val="24"/>
          <w:szCs w:val="24"/>
        </w:rPr>
        <w:t>Treści nauczania – wymagania szczegółowe do klasy I</w:t>
      </w:r>
      <w:r w:rsidR="00DA7456" w:rsidRPr="376D3643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376D3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Liceum:</w:t>
      </w:r>
    </w:p>
    <w:p w14:paraId="4B0B5A7F" w14:textId="126A6D4D" w:rsidR="003A16C9" w:rsidRDefault="005C1798" w:rsidP="376D3643">
      <w:pPr>
        <w:spacing w:after="200" w:line="276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  <w:r w:rsidRPr="376D3643">
        <w:rPr>
          <w:rFonts w:ascii="Times New Roman" w:eastAsia="Times New Roman" w:hAnsi="Times New Roman" w:cs="Times New Roman"/>
          <w:sz w:val="24"/>
          <w:szCs w:val="24"/>
        </w:rPr>
        <w:t xml:space="preserve"> I. Uczeń posługuje się podstawowym zasobem środków językowych (leksykalnych, gramatycznych, ortograficznych oraz fonetycznych), umożliwiającym realizację pozostałych wymagań ogólnych w zakresie następujących tematów:</w:t>
      </w:r>
    </w:p>
    <w:p w14:paraId="7267D40B" w14:textId="52615737" w:rsidR="003A16C9" w:rsidRPr="003A16C9" w:rsidRDefault="003A16C9" w:rsidP="376D3643">
      <w:pPr>
        <w:numPr>
          <w:ilvl w:val="1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540" w:right="-22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376D3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człowiek ( </w:t>
      </w:r>
      <w:r w:rsidR="001F4E39" w:rsidRPr="376D3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wygląd zewnętrzny,</w:t>
      </w:r>
      <w:r w:rsidRPr="376D3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1F4E39" w:rsidRPr="376D3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styl ubrań, </w:t>
      </w:r>
      <w:r w:rsidRPr="376D3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zainteresowania);</w:t>
      </w:r>
    </w:p>
    <w:p w14:paraId="18C488EC" w14:textId="3BB21D3A" w:rsidR="003A16C9" w:rsidRPr="003A16C9" w:rsidRDefault="003A16C9" w:rsidP="376D3643">
      <w:pPr>
        <w:numPr>
          <w:ilvl w:val="1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540" w:right="-22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376D3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życie prywatne (rodzina</w:t>
      </w:r>
      <w:r w:rsidR="005C1798" w:rsidRPr="376D3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r w:rsidRPr="376D3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przyjaciele, czynności życia codziennego, formy spędzania czasu wolnego, święta i uroczystości);</w:t>
      </w:r>
    </w:p>
    <w:p w14:paraId="46C597DB" w14:textId="4719D17D" w:rsidR="003A16C9" w:rsidRPr="003A16C9" w:rsidRDefault="003A16C9" w:rsidP="376D3643">
      <w:pPr>
        <w:numPr>
          <w:ilvl w:val="1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540" w:right="-22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376D3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żywienie ( artykuły spożywcze, posiłki</w:t>
      </w:r>
      <w:r w:rsidR="001F4E39" w:rsidRPr="376D3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lokale gastronomiczne</w:t>
      </w:r>
      <w:r w:rsidRPr="376D3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);</w:t>
      </w:r>
    </w:p>
    <w:p w14:paraId="255F8966" w14:textId="3F17182F" w:rsidR="003A16C9" w:rsidRPr="003A16C9" w:rsidRDefault="003A16C9" w:rsidP="376D3643">
      <w:pPr>
        <w:numPr>
          <w:ilvl w:val="1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540" w:right="-22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376D3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zakupy i usługi (rodzaje sklepów,  sprzedawanie i kupowanie, środki płatnicze);</w:t>
      </w:r>
    </w:p>
    <w:p w14:paraId="2B45B8BC" w14:textId="3BDB60AB" w:rsidR="003A16C9" w:rsidRDefault="001F4E39" w:rsidP="376D3643">
      <w:pPr>
        <w:numPr>
          <w:ilvl w:val="1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540" w:right="-22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376D3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podróże (transport, zwiedzanie, noclegi)</w:t>
      </w:r>
    </w:p>
    <w:p w14:paraId="6A18479A" w14:textId="3B41149A" w:rsidR="001F4E39" w:rsidRDefault="001F4E39" w:rsidP="376D3643">
      <w:pPr>
        <w:shd w:val="clear" w:color="auto" w:fill="FFFFFF" w:themeFill="background1"/>
        <w:spacing w:before="100" w:beforeAutospacing="1" w:after="100" w:afterAutospacing="1" w:line="240" w:lineRule="auto"/>
        <w:ind w:right="-22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85FD61E" w14:textId="77777777" w:rsidR="006D4D9B" w:rsidRPr="006D4D9B" w:rsidRDefault="006D4D9B" w:rsidP="376D364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376D3643">
        <w:rPr>
          <w:rFonts w:ascii="Times New Roman" w:eastAsia="Times New Roman" w:hAnsi="Times New Roman" w:cs="Times New Roman"/>
          <w:sz w:val="24"/>
          <w:szCs w:val="24"/>
        </w:rPr>
        <w:t>Gramatyka:</w:t>
      </w:r>
    </w:p>
    <w:p w14:paraId="7FA5FCA9" w14:textId="3A17BCF0" w:rsidR="006D4D9B" w:rsidRPr="006D4D9B" w:rsidRDefault="006D4D9B" w:rsidP="376D3643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376D3643">
        <w:rPr>
          <w:rFonts w:ascii="Times New Roman" w:eastAsia="Times New Roman" w:hAnsi="Times New Roman" w:cs="Times New Roman"/>
          <w:sz w:val="24"/>
          <w:szCs w:val="24"/>
        </w:rPr>
        <w:t>Czasy:  przyszły – futur</w:t>
      </w:r>
      <w:r w:rsidR="001F4E39" w:rsidRPr="376D3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4E39" w:rsidRPr="376D3643">
        <w:rPr>
          <w:rFonts w:ascii="Times New Roman" w:eastAsia="Times New Roman" w:hAnsi="Times New Roman" w:cs="Times New Roman"/>
          <w:sz w:val="24"/>
          <w:szCs w:val="24"/>
        </w:rPr>
        <w:t>simple</w:t>
      </w:r>
      <w:proofErr w:type="spellEnd"/>
      <w:r w:rsidRPr="376D3643">
        <w:rPr>
          <w:rFonts w:ascii="Times New Roman" w:eastAsia="Times New Roman" w:hAnsi="Times New Roman" w:cs="Times New Roman"/>
          <w:sz w:val="24"/>
          <w:szCs w:val="24"/>
        </w:rPr>
        <w:t>)</w:t>
      </w:r>
      <w:r w:rsidR="001F4E39" w:rsidRPr="376D3643">
        <w:rPr>
          <w:rFonts w:ascii="Times New Roman" w:eastAsia="Times New Roman" w:hAnsi="Times New Roman" w:cs="Times New Roman"/>
          <w:sz w:val="24"/>
          <w:szCs w:val="24"/>
        </w:rPr>
        <w:t xml:space="preserve">, przeszłe: </w:t>
      </w:r>
      <w:proofErr w:type="spellStart"/>
      <w:r w:rsidR="001F4E39" w:rsidRPr="376D3643">
        <w:rPr>
          <w:rFonts w:ascii="Times New Roman" w:eastAsia="Times New Roman" w:hAnsi="Times New Roman" w:cs="Times New Roman"/>
          <w:sz w:val="24"/>
          <w:szCs w:val="24"/>
        </w:rPr>
        <w:t>imparfait</w:t>
      </w:r>
      <w:proofErr w:type="spellEnd"/>
      <w:r w:rsidR="001F4E39" w:rsidRPr="376D3643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="001F4E39" w:rsidRPr="376D3643">
        <w:rPr>
          <w:rFonts w:ascii="Times New Roman" w:eastAsia="Times New Roman" w:hAnsi="Times New Roman" w:cs="Times New Roman"/>
          <w:sz w:val="24"/>
          <w:szCs w:val="24"/>
        </w:rPr>
        <w:t>passé</w:t>
      </w:r>
      <w:proofErr w:type="spellEnd"/>
      <w:r w:rsidR="001F4E39" w:rsidRPr="376D3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4E39" w:rsidRPr="376D3643">
        <w:rPr>
          <w:rFonts w:ascii="Times New Roman" w:eastAsia="Times New Roman" w:hAnsi="Times New Roman" w:cs="Times New Roman"/>
          <w:sz w:val="24"/>
          <w:szCs w:val="24"/>
        </w:rPr>
        <w:t>composé</w:t>
      </w:r>
      <w:proofErr w:type="spellEnd"/>
    </w:p>
    <w:p w14:paraId="1DDACF57" w14:textId="77777777" w:rsidR="006D4D9B" w:rsidRPr="006D4D9B" w:rsidRDefault="006D4D9B" w:rsidP="376D3643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376D3643">
        <w:rPr>
          <w:rFonts w:ascii="Times New Roman" w:eastAsia="Times New Roman" w:hAnsi="Times New Roman" w:cs="Times New Roman"/>
          <w:sz w:val="24"/>
          <w:szCs w:val="24"/>
        </w:rPr>
        <w:t>Czasowniki zwrotne</w:t>
      </w:r>
    </w:p>
    <w:p w14:paraId="6E50FE77" w14:textId="77777777" w:rsidR="006D4D9B" w:rsidRPr="006D4D9B" w:rsidRDefault="006D4D9B" w:rsidP="376D3643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376D3643">
        <w:rPr>
          <w:rFonts w:ascii="Times New Roman" w:eastAsia="Times New Roman" w:hAnsi="Times New Roman" w:cs="Times New Roman"/>
          <w:sz w:val="24"/>
          <w:szCs w:val="24"/>
        </w:rPr>
        <w:t>Tryb rozkazujący</w:t>
      </w:r>
    </w:p>
    <w:p w14:paraId="343F0E79" w14:textId="08567C8A" w:rsidR="006D4D9B" w:rsidRPr="00414DA8" w:rsidRDefault="001F4E39" w:rsidP="376D3643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376D3643">
        <w:rPr>
          <w:rFonts w:ascii="Times New Roman" w:eastAsia="Times New Roman" w:hAnsi="Times New Roman" w:cs="Times New Roman"/>
          <w:sz w:val="24"/>
          <w:szCs w:val="24"/>
        </w:rPr>
        <w:t>Zaimki</w:t>
      </w:r>
      <w:r w:rsidR="00414DA8" w:rsidRPr="376D3643">
        <w:rPr>
          <w:rFonts w:ascii="Times New Roman" w:eastAsia="Times New Roman" w:hAnsi="Times New Roman" w:cs="Times New Roman"/>
          <w:sz w:val="24"/>
          <w:szCs w:val="24"/>
        </w:rPr>
        <w:t xml:space="preserve"> dzierżawcze</w:t>
      </w:r>
    </w:p>
    <w:p w14:paraId="661BDF9C" w14:textId="0CFAB6EC" w:rsidR="00414DA8" w:rsidRPr="00414DA8" w:rsidRDefault="001F4E39" w:rsidP="376D3643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376D3643">
        <w:rPr>
          <w:rFonts w:ascii="Times New Roman" w:eastAsia="Times New Roman" w:hAnsi="Times New Roman" w:cs="Times New Roman"/>
          <w:sz w:val="24"/>
          <w:szCs w:val="24"/>
        </w:rPr>
        <w:t>Przymiotniki wskazujące</w:t>
      </w:r>
    </w:p>
    <w:p w14:paraId="36EA7ED9" w14:textId="61C03ABC" w:rsidR="00414DA8" w:rsidRPr="00414DA8" w:rsidRDefault="00414DA8" w:rsidP="376D3643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376D3643">
        <w:rPr>
          <w:rFonts w:ascii="Times New Roman" w:eastAsia="Times New Roman" w:hAnsi="Times New Roman" w:cs="Times New Roman"/>
          <w:sz w:val="24"/>
          <w:szCs w:val="24"/>
        </w:rPr>
        <w:t xml:space="preserve">Zaimki osobowe </w:t>
      </w:r>
      <w:r w:rsidR="00AF5A95" w:rsidRPr="376D3643">
        <w:rPr>
          <w:rFonts w:ascii="Times New Roman" w:eastAsia="Times New Roman" w:hAnsi="Times New Roman" w:cs="Times New Roman"/>
          <w:sz w:val="24"/>
          <w:szCs w:val="24"/>
        </w:rPr>
        <w:t xml:space="preserve"> w funkcji dopełnienia bliższego </w:t>
      </w:r>
      <w:r w:rsidR="2723D2EC" w:rsidRPr="376D3643">
        <w:rPr>
          <w:rFonts w:ascii="Times New Roman" w:eastAsia="Times New Roman" w:hAnsi="Times New Roman" w:cs="Times New Roman"/>
          <w:sz w:val="24"/>
          <w:szCs w:val="24"/>
        </w:rPr>
        <w:t>i dalszego</w:t>
      </w:r>
    </w:p>
    <w:p w14:paraId="087F41BB" w14:textId="402B7119" w:rsidR="00414DA8" w:rsidRPr="006D4D9B" w:rsidRDefault="00414DA8" w:rsidP="376D3643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376D3643">
        <w:rPr>
          <w:rFonts w:ascii="Times New Roman" w:eastAsia="Times New Roman" w:hAnsi="Times New Roman" w:cs="Times New Roman"/>
          <w:sz w:val="24"/>
          <w:szCs w:val="24"/>
        </w:rPr>
        <w:t xml:space="preserve">Liczebniki </w:t>
      </w:r>
      <w:r w:rsidR="5A063B37" w:rsidRPr="376D3643">
        <w:rPr>
          <w:rFonts w:ascii="Times New Roman" w:eastAsia="Times New Roman" w:hAnsi="Times New Roman" w:cs="Times New Roman"/>
          <w:sz w:val="24"/>
          <w:szCs w:val="24"/>
        </w:rPr>
        <w:t>główne i porządkowe</w:t>
      </w:r>
    </w:p>
    <w:p w14:paraId="721AF984" w14:textId="77777777" w:rsidR="006D4D9B" w:rsidRPr="006D4D9B" w:rsidRDefault="006D4D9B" w:rsidP="376D3643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376D3643">
        <w:rPr>
          <w:rFonts w:ascii="Times New Roman" w:eastAsia="Times New Roman" w:hAnsi="Times New Roman" w:cs="Times New Roman"/>
          <w:sz w:val="24"/>
          <w:szCs w:val="24"/>
        </w:rPr>
        <w:t>Określanie dat i godzin</w:t>
      </w:r>
    </w:p>
    <w:p w14:paraId="0FE33AB0" w14:textId="362E5F00" w:rsidR="006D4D9B" w:rsidRPr="006D4D9B" w:rsidRDefault="006D4D9B" w:rsidP="376D3643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376D3643">
        <w:rPr>
          <w:rFonts w:ascii="Times New Roman" w:eastAsia="Times New Roman" w:hAnsi="Times New Roman" w:cs="Times New Roman"/>
          <w:sz w:val="24"/>
          <w:szCs w:val="24"/>
        </w:rPr>
        <w:t>Pytania i przeczenia</w:t>
      </w:r>
      <w:r w:rsidR="5DAAA07F" w:rsidRPr="376D3643">
        <w:rPr>
          <w:rFonts w:ascii="Times New Roman" w:eastAsia="Times New Roman" w:hAnsi="Times New Roman" w:cs="Times New Roman"/>
          <w:sz w:val="24"/>
          <w:szCs w:val="24"/>
        </w:rPr>
        <w:t xml:space="preserve"> – wszystkie typy</w:t>
      </w:r>
    </w:p>
    <w:p w14:paraId="453032A1" w14:textId="77777777" w:rsidR="006D4D9B" w:rsidRPr="006D4D9B" w:rsidRDefault="006D4D9B" w:rsidP="376D3643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376D3643">
        <w:rPr>
          <w:rFonts w:ascii="Times New Roman" w:eastAsia="Times New Roman" w:hAnsi="Times New Roman" w:cs="Times New Roman"/>
          <w:sz w:val="24"/>
          <w:szCs w:val="24"/>
        </w:rPr>
        <w:t>Rodzajniki cząstkowe</w:t>
      </w:r>
    </w:p>
    <w:p w14:paraId="65132A78" w14:textId="308554C8" w:rsidR="006D4D9B" w:rsidRPr="00AF5A95" w:rsidRDefault="006D4D9B" w:rsidP="376D3643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376D3643">
        <w:rPr>
          <w:rFonts w:ascii="Times New Roman" w:eastAsia="Times New Roman" w:hAnsi="Times New Roman" w:cs="Times New Roman"/>
          <w:sz w:val="24"/>
          <w:szCs w:val="24"/>
        </w:rPr>
        <w:t>Wyrażenia ilościowe</w:t>
      </w:r>
    </w:p>
    <w:p w14:paraId="06125945" w14:textId="699673C6" w:rsidR="00AF5A95" w:rsidRPr="00AF5A95" w:rsidRDefault="00AF5A95" w:rsidP="376D3643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376D3643">
        <w:rPr>
          <w:rFonts w:ascii="Times New Roman" w:eastAsia="Times New Roman" w:hAnsi="Times New Roman" w:cs="Times New Roman"/>
          <w:sz w:val="24"/>
          <w:szCs w:val="24"/>
        </w:rPr>
        <w:t>Zaimki: „y, en”</w:t>
      </w:r>
    </w:p>
    <w:p w14:paraId="4BE469D8" w14:textId="4518390D" w:rsidR="00AF5A95" w:rsidRPr="006D4D9B" w:rsidRDefault="00AF5A95" w:rsidP="376D3643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376D3643">
        <w:rPr>
          <w:rFonts w:ascii="Times New Roman" w:eastAsia="Times New Roman" w:hAnsi="Times New Roman" w:cs="Times New Roman"/>
          <w:sz w:val="24"/>
          <w:szCs w:val="24"/>
        </w:rPr>
        <w:t>Miejsce przymiotnika w zdaniu</w:t>
      </w:r>
    </w:p>
    <w:p w14:paraId="64E801DC" w14:textId="77777777" w:rsidR="006D4D9B" w:rsidRPr="006D4D9B" w:rsidRDefault="006D4D9B" w:rsidP="376D364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9C41DE" w14:textId="77777777" w:rsidR="006D4D9B" w:rsidRPr="006D4D9B" w:rsidRDefault="006D4D9B" w:rsidP="376D364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376D3643">
        <w:rPr>
          <w:rFonts w:ascii="Times New Roman" w:eastAsia="Times New Roman" w:hAnsi="Times New Roman" w:cs="Times New Roman"/>
          <w:sz w:val="24"/>
          <w:szCs w:val="24"/>
        </w:rPr>
        <w:t>W zakresie form wypowiedzi pisemnej:</w:t>
      </w:r>
    </w:p>
    <w:p w14:paraId="0C97BF89" w14:textId="605B44EA" w:rsidR="006D4D9B" w:rsidRPr="006D4D9B" w:rsidRDefault="006D4D9B" w:rsidP="376D3643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376D3643">
        <w:rPr>
          <w:rFonts w:ascii="Times New Roman" w:eastAsia="Times New Roman" w:hAnsi="Times New Roman" w:cs="Times New Roman"/>
          <w:sz w:val="24"/>
          <w:szCs w:val="24"/>
        </w:rPr>
        <w:t>Pisanie maila</w:t>
      </w:r>
      <w:r w:rsidR="00AF5A95" w:rsidRPr="376D3643">
        <w:rPr>
          <w:rFonts w:ascii="Times New Roman" w:eastAsia="Times New Roman" w:hAnsi="Times New Roman" w:cs="Times New Roman"/>
          <w:sz w:val="24"/>
          <w:szCs w:val="24"/>
        </w:rPr>
        <w:t xml:space="preserve">, kartki pocztowej, </w:t>
      </w:r>
      <w:r w:rsidR="4D043226" w:rsidRPr="376D3643">
        <w:rPr>
          <w:rFonts w:ascii="Times New Roman" w:eastAsia="Times New Roman" w:hAnsi="Times New Roman" w:cs="Times New Roman"/>
          <w:sz w:val="24"/>
          <w:szCs w:val="24"/>
        </w:rPr>
        <w:t xml:space="preserve"> życzeń</w:t>
      </w:r>
    </w:p>
    <w:p w14:paraId="349BB519" w14:textId="724EA193" w:rsidR="006D4D9B" w:rsidRPr="006D4D9B" w:rsidRDefault="006D4D9B" w:rsidP="376D3643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376D3643">
        <w:rPr>
          <w:rFonts w:ascii="Times New Roman" w:eastAsia="Times New Roman" w:hAnsi="Times New Roman" w:cs="Times New Roman"/>
          <w:sz w:val="24"/>
          <w:szCs w:val="24"/>
        </w:rPr>
        <w:t>Redagowanie notatki, bloga, postu na forum</w:t>
      </w:r>
      <w:r w:rsidR="00AF5A95" w:rsidRPr="376D36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2EEEFE4F" w:rsidRPr="376D3643">
        <w:rPr>
          <w:rFonts w:ascii="Times New Roman" w:eastAsia="Times New Roman" w:hAnsi="Times New Roman" w:cs="Times New Roman"/>
          <w:sz w:val="24"/>
          <w:szCs w:val="24"/>
        </w:rPr>
        <w:t xml:space="preserve"> w mediach społecznościowych</w:t>
      </w:r>
    </w:p>
    <w:p w14:paraId="547F611D" w14:textId="6F2896C0" w:rsidR="006D4D9B" w:rsidRPr="006D4D9B" w:rsidRDefault="006D4D9B" w:rsidP="376D3643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376D3643">
        <w:rPr>
          <w:rFonts w:ascii="Times New Roman" w:eastAsia="Times New Roman" w:hAnsi="Times New Roman" w:cs="Times New Roman"/>
          <w:sz w:val="24"/>
          <w:szCs w:val="24"/>
        </w:rPr>
        <w:t>Redagowanie listu przyjacielskiego</w:t>
      </w:r>
      <w:r w:rsidR="00AF5A95" w:rsidRPr="376D3643">
        <w:rPr>
          <w:rFonts w:ascii="Times New Roman" w:eastAsia="Times New Roman" w:hAnsi="Times New Roman" w:cs="Times New Roman"/>
          <w:sz w:val="24"/>
          <w:szCs w:val="24"/>
        </w:rPr>
        <w:t>, dzienniczka z podróży</w:t>
      </w:r>
    </w:p>
    <w:p w14:paraId="35BD77FE" w14:textId="77777777" w:rsidR="006D4D9B" w:rsidRPr="006D4D9B" w:rsidRDefault="006D4D9B" w:rsidP="376D3643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376D3643">
        <w:rPr>
          <w:rFonts w:ascii="Times New Roman" w:eastAsia="Times New Roman" w:hAnsi="Times New Roman" w:cs="Times New Roman"/>
          <w:sz w:val="24"/>
          <w:szCs w:val="24"/>
        </w:rPr>
        <w:lastRenderedPageBreak/>
        <w:t>Formułowanie opinii, komentarzy</w:t>
      </w:r>
    </w:p>
    <w:p w14:paraId="40B118AD" w14:textId="76417C56" w:rsidR="006D4D9B" w:rsidRPr="006D4D9B" w:rsidRDefault="006D4D9B" w:rsidP="376D3643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376D3643">
        <w:rPr>
          <w:rFonts w:ascii="Times New Roman" w:eastAsia="Times New Roman" w:hAnsi="Times New Roman" w:cs="Times New Roman"/>
          <w:sz w:val="24"/>
          <w:szCs w:val="24"/>
        </w:rPr>
        <w:t>Redagowanie zaproszenia na wydarzenie/ odpowiedzi na zaproszenie-propozycję</w:t>
      </w:r>
      <w:r w:rsidR="00AF5A95" w:rsidRPr="376D3643">
        <w:rPr>
          <w:rFonts w:ascii="Times New Roman" w:eastAsia="Times New Roman" w:hAnsi="Times New Roman" w:cs="Times New Roman"/>
          <w:sz w:val="24"/>
          <w:szCs w:val="24"/>
        </w:rPr>
        <w:t>; ogłoszeń</w:t>
      </w:r>
    </w:p>
    <w:p w14:paraId="2221668C" w14:textId="7B0CDF86" w:rsidR="376D3643" w:rsidRDefault="376D3643" w:rsidP="376D3643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5605DB4" w14:textId="23D2CB73" w:rsidR="2DC5F47A" w:rsidRDefault="2DC5F47A" w:rsidP="376D3643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76D3643">
        <w:rPr>
          <w:rFonts w:ascii="Times New Roman" w:eastAsia="Times New Roman" w:hAnsi="Times New Roman" w:cs="Times New Roman"/>
          <w:b/>
          <w:bCs/>
          <w:sz w:val="24"/>
          <w:szCs w:val="24"/>
        </w:rPr>
        <w:t>POZIOM  ROZSZERZONY</w:t>
      </w:r>
    </w:p>
    <w:p w14:paraId="115D0702" w14:textId="77777777" w:rsidR="376D3643" w:rsidRDefault="376D3643" w:rsidP="376D3643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FB8C627" w14:textId="79C8F878" w:rsidR="2DC5F47A" w:rsidRDefault="2DC5F47A" w:rsidP="376D3643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76D3643">
        <w:rPr>
          <w:rFonts w:ascii="Times New Roman" w:eastAsia="Times New Roman" w:hAnsi="Times New Roman" w:cs="Times New Roman"/>
          <w:b/>
          <w:bCs/>
          <w:sz w:val="24"/>
          <w:szCs w:val="24"/>
        </w:rPr>
        <w:t>Treści nauczania – wymagania szczegółowe :</w:t>
      </w:r>
    </w:p>
    <w:p w14:paraId="56BB5127" w14:textId="5F67BBAF" w:rsidR="2DC5F47A" w:rsidRDefault="2DC5F47A" w:rsidP="376D3643">
      <w:pPr>
        <w:spacing w:after="200" w:line="276" w:lineRule="auto"/>
        <w:ind w:left="60"/>
        <w:rPr>
          <w:rFonts w:ascii="Times New Roman" w:eastAsia="Times New Roman" w:hAnsi="Times New Roman" w:cs="Times New Roman"/>
          <w:sz w:val="24"/>
          <w:szCs w:val="24"/>
        </w:rPr>
      </w:pPr>
      <w:r w:rsidRPr="376D3643">
        <w:rPr>
          <w:rFonts w:ascii="Times New Roman" w:eastAsia="Times New Roman" w:hAnsi="Times New Roman" w:cs="Times New Roman"/>
          <w:sz w:val="24"/>
          <w:szCs w:val="24"/>
        </w:rPr>
        <w:t xml:space="preserve"> I. Uczeń posługuje się bogatym zasobem środków językowych (leksykalnych, gramatycznych</w:t>
      </w:r>
      <w:r w:rsidR="24571FC8" w:rsidRPr="376D3643">
        <w:rPr>
          <w:rFonts w:ascii="Times New Roman" w:eastAsia="Times New Roman" w:hAnsi="Times New Roman" w:cs="Times New Roman"/>
          <w:sz w:val="24"/>
          <w:szCs w:val="24"/>
        </w:rPr>
        <w:t>)</w:t>
      </w:r>
      <w:r w:rsidRPr="376D3643">
        <w:rPr>
          <w:rFonts w:ascii="Times New Roman" w:eastAsia="Times New Roman" w:hAnsi="Times New Roman" w:cs="Times New Roman"/>
          <w:sz w:val="24"/>
          <w:szCs w:val="24"/>
        </w:rPr>
        <w:t>, umożliwiającym realizację pozostałych wymagań ogólnych w zakresie następujących tematów:</w:t>
      </w:r>
    </w:p>
    <w:p w14:paraId="510E3DAF" w14:textId="2891158F" w:rsidR="2DC5F47A" w:rsidRDefault="2DC5F47A" w:rsidP="376D3643">
      <w:pPr>
        <w:pStyle w:val="Akapitzlist"/>
        <w:numPr>
          <w:ilvl w:val="0"/>
          <w:numId w:val="1"/>
        </w:numPr>
        <w:shd w:val="clear" w:color="auto" w:fill="FFFFFF" w:themeFill="background1"/>
        <w:spacing w:beforeAutospacing="1" w:afterAutospacing="1" w:line="240" w:lineRule="auto"/>
        <w:ind w:right="-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376D3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człowiek ( wygląd zewnętrzny,</w:t>
      </w:r>
      <w:r w:rsidR="28F71D03" w:rsidRPr="376D3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części ciała, </w:t>
      </w:r>
      <w:r w:rsidRPr="376D3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styl ubrań, </w:t>
      </w:r>
      <w:r w:rsidR="42EA3B63" w:rsidRPr="376D3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charakter, </w:t>
      </w:r>
      <w:r w:rsidRPr="376D3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zainteresowania)</w:t>
      </w:r>
    </w:p>
    <w:p w14:paraId="38663D4C" w14:textId="19AA2554" w:rsidR="2DC5F47A" w:rsidRDefault="2DC5F47A" w:rsidP="376D3643">
      <w:pPr>
        <w:pStyle w:val="Akapitzlist"/>
        <w:numPr>
          <w:ilvl w:val="0"/>
          <w:numId w:val="1"/>
        </w:numPr>
        <w:shd w:val="clear" w:color="auto" w:fill="FFFFFF" w:themeFill="background1"/>
        <w:spacing w:beforeAutospacing="1" w:afterAutospacing="1" w:line="240" w:lineRule="auto"/>
        <w:ind w:right="-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376D3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życie prywatne (rodzina,  przyjaciele, czynności życia codziennego, formy spędzania czasu wolnego, święta i uroczystości</w:t>
      </w:r>
      <w:r w:rsidR="133A5D58" w:rsidRPr="376D3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Polsce i we Francji</w:t>
      </w:r>
      <w:r w:rsidRPr="376D3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</w:p>
    <w:p w14:paraId="38795A5E" w14:textId="0FAA01FF" w:rsidR="2DC5F47A" w:rsidRDefault="2DC5F47A" w:rsidP="376D3643">
      <w:pPr>
        <w:pStyle w:val="Akapitzlist"/>
        <w:numPr>
          <w:ilvl w:val="0"/>
          <w:numId w:val="1"/>
        </w:numPr>
        <w:shd w:val="clear" w:color="auto" w:fill="FFFFFF" w:themeFill="background1"/>
        <w:spacing w:beforeAutospacing="1" w:afterAutospacing="1" w:line="240" w:lineRule="auto"/>
        <w:ind w:right="-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376D3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żywienie ( artykuły spożywcze, posiłki, lokale gastronomiczne</w:t>
      </w:r>
      <w:r w:rsidR="4738EC30" w:rsidRPr="376D3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diety</w:t>
      </w:r>
      <w:r w:rsidRPr="376D3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</w:p>
    <w:p w14:paraId="38329D36" w14:textId="00717039" w:rsidR="2DC5F47A" w:rsidRDefault="2DC5F47A" w:rsidP="376D3643">
      <w:pPr>
        <w:pStyle w:val="Akapitzlist"/>
        <w:numPr>
          <w:ilvl w:val="0"/>
          <w:numId w:val="1"/>
        </w:numPr>
        <w:shd w:val="clear" w:color="auto" w:fill="FFFFFF" w:themeFill="background1"/>
        <w:spacing w:beforeAutospacing="1" w:afterAutospacing="1" w:line="240" w:lineRule="auto"/>
        <w:ind w:right="-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376D3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zakupy i usługi (rodzaje sklepów,  sprzedawanie i kupowanie, środki płatnicze</w:t>
      </w:r>
      <w:r w:rsidR="49A70BE4" w:rsidRPr="376D3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bank, poczta</w:t>
      </w:r>
      <w:r w:rsidRPr="376D3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</w:p>
    <w:p w14:paraId="1147DD13" w14:textId="36C4CF9A" w:rsidR="2DC5F47A" w:rsidRDefault="2DC5F47A" w:rsidP="376D3643">
      <w:pPr>
        <w:pStyle w:val="Akapitzlist"/>
        <w:numPr>
          <w:ilvl w:val="0"/>
          <w:numId w:val="1"/>
        </w:numPr>
        <w:shd w:val="clear" w:color="auto" w:fill="FFFFFF" w:themeFill="background1"/>
        <w:spacing w:beforeAutospacing="1" w:afterAutospacing="1" w:line="240" w:lineRule="auto"/>
        <w:ind w:right="-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376D3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podróże (transport, zwiedzanie, noclegi</w:t>
      </w:r>
      <w:r w:rsidR="474A2E2E" w:rsidRPr="376D3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problemy w podróży</w:t>
      </w:r>
      <w:r w:rsidRPr="376D3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</w:p>
    <w:p w14:paraId="45C8B4F0" w14:textId="3B41149A" w:rsidR="376D3643" w:rsidRDefault="376D3643" w:rsidP="376D3643">
      <w:pPr>
        <w:shd w:val="clear" w:color="auto" w:fill="FFFFFF" w:themeFill="background1"/>
        <w:spacing w:beforeAutospacing="1" w:afterAutospacing="1" w:line="240" w:lineRule="auto"/>
        <w:ind w:right="-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F3A20D2" w14:textId="77777777" w:rsidR="2DC5F47A" w:rsidRDefault="2DC5F47A" w:rsidP="376D364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376D3643">
        <w:rPr>
          <w:rFonts w:ascii="Times New Roman" w:eastAsia="Times New Roman" w:hAnsi="Times New Roman" w:cs="Times New Roman"/>
          <w:sz w:val="24"/>
          <w:szCs w:val="24"/>
        </w:rPr>
        <w:t>Gramatyka:</w:t>
      </w:r>
    </w:p>
    <w:p w14:paraId="59DFD1DB" w14:textId="435074CC" w:rsidR="0A2C36B1" w:rsidRDefault="0A2C36B1" w:rsidP="376D3643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376D3643">
        <w:rPr>
          <w:rFonts w:ascii="Times New Roman" w:eastAsia="Times New Roman" w:hAnsi="Times New Roman" w:cs="Times New Roman"/>
          <w:sz w:val="24"/>
          <w:szCs w:val="24"/>
          <w:lang w:val="fr-FR"/>
        </w:rPr>
        <w:t>1.</w:t>
      </w:r>
      <w:r w:rsidR="2DC5F47A" w:rsidRPr="376D3643">
        <w:rPr>
          <w:rFonts w:ascii="Times New Roman" w:eastAsia="Times New Roman" w:hAnsi="Times New Roman" w:cs="Times New Roman"/>
          <w:sz w:val="24"/>
          <w:szCs w:val="24"/>
          <w:lang w:val="fr-FR"/>
        </w:rPr>
        <w:t>Czasy:  przyszły – futur simple), przeszłe: imparfait i passé composé</w:t>
      </w:r>
      <w:r w:rsidR="68CB16E1" w:rsidRPr="376D364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(formy nieregularne)</w:t>
      </w:r>
    </w:p>
    <w:p w14:paraId="51B7EB26" w14:textId="210550B8" w:rsidR="6F47485C" w:rsidRDefault="6F47485C" w:rsidP="376D3643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376D3643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2DC5F47A" w:rsidRPr="376D3643">
        <w:rPr>
          <w:rFonts w:ascii="Times New Roman" w:eastAsia="Times New Roman" w:hAnsi="Times New Roman" w:cs="Times New Roman"/>
          <w:sz w:val="24"/>
          <w:szCs w:val="24"/>
        </w:rPr>
        <w:t>Czasowniki zwrotne</w:t>
      </w:r>
      <w:r w:rsidR="236EB4B6" w:rsidRPr="376D3643">
        <w:rPr>
          <w:rFonts w:ascii="Times New Roman" w:eastAsia="Times New Roman" w:hAnsi="Times New Roman" w:cs="Times New Roman"/>
          <w:sz w:val="24"/>
          <w:szCs w:val="24"/>
        </w:rPr>
        <w:t xml:space="preserve"> i czasowniki modalne</w:t>
      </w:r>
    </w:p>
    <w:p w14:paraId="167A6C24" w14:textId="5B85C4B5" w:rsidR="1DEE5263" w:rsidRDefault="1DEE5263" w:rsidP="376D3643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376D3643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2DC5F47A" w:rsidRPr="376D3643">
        <w:rPr>
          <w:rFonts w:ascii="Times New Roman" w:eastAsia="Times New Roman" w:hAnsi="Times New Roman" w:cs="Times New Roman"/>
          <w:sz w:val="24"/>
          <w:szCs w:val="24"/>
        </w:rPr>
        <w:t>Tryb rozkazujący</w:t>
      </w:r>
    </w:p>
    <w:p w14:paraId="606AF605" w14:textId="7B853507" w:rsidR="0C58503A" w:rsidRDefault="0C58503A" w:rsidP="376D3643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376D3643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2DC5F47A" w:rsidRPr="376D3643">
        <w:rPr>
          <w:rFonts w:ascii="Times New Roman" w:eastAsia="Times New Roman" w:hAnsi="Times New Roman" w:cs="Times New Roman"/>
          <w:sz w:val="24"/>
          <w:szCs w:val="24"/>
        </w:rPr>
        <w:t>Zaimki dzierżawcze</w:t>
      </w:r>
    </w:p>
    <w:p w14:paraId="31D6BD45" w14:textId="5C8F0E03" w:rsidR="442FB708" w:rsidRDefault="442FB708" w:rsidP="376D3643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376D3643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2DC5F47A" w:rsidRPr="376D3643">
        <w:rPr>
          <w:rFonts w:ascii="Times New Roman" w:eastAsia="Times New Roman" w:hAnsi="Times New Roman" w:cs="Times New Roman"/>
          <w:sz w:val="24"/>
          <w:szCs w:val="24"/>
        </w:rPr>
        <w:t xml:space="preserve">Przymiotniki </w:t>
      </w:r>
      <w:r w:rsidR="33C5A925" w:rsidRPr="376D3643">
        <w:rPr>
          <w:rFonts w:ascii="Times New Roman" w:eastAsia="Times New Roman" w:hAnsi="Times New Roman" w:cs="Times New Roman"/>
          <w:sz w:val="24"/>
          <w:szCs w:val="24"/>
        </w:rPr>
        <w:t xml:space="preserve">i zaimki </w:t>
      </w:r>
      <w:r w:rsidR="2DC5F47A" w:rsidRPr="376D3643">
        <w:rPr>
          <w:rFonts w:ascii="Times New Roman" w:eastAsia="Times New Roman" w:hAnsi="Times New Roman" w:cs="Times New Roman"/>
          <w:sz w:val="24"/>
          <w:szCs w:val="24"/>
        </w:rPr>
        <w:t>wskazujące</w:t>
      </w:r>
    </w:p>
    <w:p w14:paraId="20A23EE7" w14:textId="5CEFC6F9" w:rsidR="48607C80" w:rsidRDefault="48607C80" w:rsidP="376D3643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376D3643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2DC5F47A" w:rsidRPr="376D3643">
        <w:rPr>
          <w:rFonts w:ascii="Times New Roman" w:eastAsia="Times New Roman" w:hAnsi="Times New Roman" w:cs="Times New Roman"/>
          <w:sz w:val="24"/>
          <w:szCs w:val="24"/>
        </w:rPr>
        <w:t>Zaimki osobowe  w funkcji dopełnienia bliższego i dalszego</w:t>
      </w:r>
    </w:p>
    <w:p w14:paraId="05448589" w14:textId="642987A9" w:rsidR="3B4E5AC3" w:rsidRDefault="3B4E5AC3" w:rsidP="376D3643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376D3643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="2DC5F47A" w:rsidRPr="376D3643">
        <w:rPr>
          <w:rFonts w:ascii="Times New Roman" w:eastAsia="Times New Roman" w:hAnsi="Times New Roman" w:cs="Times New Roman"/>
          <w:sz w:val="24"/>
          <w:szCs w:val="24"/>
        </w:rPr>
        <w:t>Liczebniki główne i porządkowe</w:t>
      </w:r>
    </w:p>
    <w:p w14:paraId="2BD794D3" w14:textId="5BD79DDB" w:rsidR="3876F6B3" w:rsidRDefault="3876F6B3" w:rsidP="376D3643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376D3643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2DC5F47A" w:rsidRPr="376D3643">
        <w:rPr>
          <w:rFonts w:ascii="Times New Roman" w:eastAsia="Times New Roman" w:hAnsi="Times New Roman" w:cs="Times New Roman"/>
          <w:sz w:val="24"/>
          <w:szCs w:val="24"/>
        </w:rPr>
        <w:t>Określanie dat i godzin</w:t>
      </w:r>
    </w:p>
    <w:p w14:paraId="78B8015C" w14:textId="648713E3" w:rsidR="44BAB224" w:rsidRDefault="44BAB224" w:rsidP="376D3643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376D3643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="2DC5F47A" w:rsidRPr="376D3643">
        <w:rPr>
          <w:rFonts w:ascii="Times New Roman" w:eastAsia="Times New Roman" w:hAnsi="Times New Roman" w:cs="Times New Roman"/>
          <w:sz w:val="24"/>
          <w:szCs w:val="24"/>
        </w:rPr>
        <w:t>Pytania i przeczenia – wszystkie typy</w:t>
      </w:r>
    </w:p>
    <w:p w14:paraId="292A4662" w14:textId="15DF6F76" w:rsidR="6CBE826F" w:rsidRDefault="6CBE826F" w:rsidP="376D3643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376D3643">
        <w:rPr>
          <w:rFonts w:ascii="Times New Roman" w:eastAsia="Times New Roman" w:hAnsi="Times New Roman" w:cs="Times New Roman"/>
          <w:sz w:val="24"/>
          <w:szCs w:val="24"/>
        </w:rPr>
        <w:t>10.</w:t>
      </w:r>
      <w:r w:rsidR="2DC5F47A" w:rsidRPr="376D3643">
        <w:rPr>
          <w:rFonts w:ascii="Times New Roman" w:eastAsia="Times New Roman" w:hAnsi="Times New Roman" w:cs="Times New Roman"/>
          <w:sz w:val="24"/>
          <w:szCs w:val="24"/>
        </w:rPr>
        <w:t>Rodzajniki cząstkowe</w:t>
      </w:r>
    </w:p>
    <w:p w14:paraId="1EBD5012" w14:textId="62CE20F5" w:rsidR="1D2F06C5" w:rsidRDefault="1D2F06C5" w:rsidP="376D3643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376D3643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r w:rsidR="2DC5F47A" w:rsidRPr="376D3643">
        <w:rPr>
          <w:rFonts w:ascii="Times New Roman" w:eastAsia="Times New Roman" w:hAnsi="Times New Roman" w:cs="Times New Roman"/>
          <w:sz w:val="24"/>
          <w:szCs w:val="24"/>
        </w:rPr>
        <w:t>Wyrażenia ilościowe</w:t>
      </w:r>
    </w:p>
    <w:p w14:paraId="5B3C8608" w14:textId="24511F9F" w:rsidR="1DE3CFE6" w:rsidRDefault="1DE3CFE6" w:rsidP="376D3643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376D3643"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r w:rsidR="2DC5F47A" w:rsidRPr="376D3643">
        <w:rPr>
          <w:rFonts w:ascii="Times New Roman" w:eastAsia="Times New Roman" w:hAnsi="Times New Roman" w:cs="Times New Roman"/>
          <w:sz w:val="24"/>
          <w:szCs w:val="24"/>
        </w:rPr>
        <w:t>Zaimki: „y, en”</w:t>
      </w:r>
    </w:p>
    <w:p w14:paraId="4E4BACB2" w14:textId="4933CD55" w:rsidR="2F529DB6" w:rsidRDefault="2F529DB6" w:rsidP="376D3643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376D3643"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r w:rsidR="2DC5F47A" w:rsidRPr="376D3643">
        <w:rPr>
          <w:rFonts w:ascii="Times New Roman" w:eastAsia="Times New Roman" w:hAnsi="Times New Roman" w:cs="Times New Roman"/>
          <w:sz w:val="24"/>
          <w:szCs w:val="24"/>
        </w:rPr>
        <w:t>Miejsce przymiotnika w zdaniu</w:t>
      </w:r>
    </w:p>
    <w:p w14:paraId="5858B8AC" w14:textId="77777777" w:rsidR="376D3643" w:rsidRDefault="376D3643" w:rsidP="376D364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70F9C4" w14:textId="77777777" w:rsidR="2DC5F47A" w:rsidRDefault="2DC5F47A" w:rsidP="376D364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376D3643">
        <w:rPr>
          <w:rFonts w:ascii="Times New Roman" w:eastAsia="Times New Roman" w:hAnsi="Times New Roman" w:cs="Times New Roman"/>
          <w:sz w:val="24"/>
          <w:szCs w:val="24"/>
        </w:rPr>
        <w:t>W zakresie form wypowiedzi pisemnej:</w:t>
      </w:r>
    </w:p>
    <w:p w14:paraId="165B3DAC" w14:textId="01B1CAB8" w:rsidR="03FCC2F0" w:rsidRDefault="03FCC2F0" w:rsidP="376D3643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376D3643">
        <w:rPr>
          <w:rFonts w:ascii="Times New Roman" w:eastAsia="Times New Roman" w:hAnsi="Times New Roman" w:cs="Times New Roman"/>
          <w:sz w:val="24"/>
          <w:szCs w:val="24"/>
        </w:rPr>
        <w:t>Takie jak na poziomie podstawowym, ale z zastosowaniem zróżnicowanych struktur językowych.</w:t>
      </w:r>
    </w:p>
    <w:p w14:paraId="31408F1D" w14:textId="68D87CCE" w:rsidR="376D3643" w:rsidRDefault="376D3643" w:rsidP="376D3643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E066340" w14:textId="76371178" w:rsidR="376D3643" w:rsidRDefault="376D3643" w:rsidP="376D3643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50C70AC" w14:textId="77777777" w:rsidR="006D4D9B" w:rsidRPr="006D4D9B" w:rsidRDefault="006D4D9B" w:rsidP="376D364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C23C26" w14:textId="0D3A2FB3" w:rsidR="006D4D9B" w:rsidRPr="006D4D9B" w:rsidRDefault="006D4D9B" w:rsidP="376D3643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94B6FCC" w14:textId="4882F00C" w:rsidR="006D4D9B" w:rsidRPr="006D4D9B" w:rsidRDefault="006D4D9B" w:rsidP="376D364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0C9B82" w14:textId="77777777" w:rsidR="006D4D9B" w:rsidRPr="006D4D9B" w:rsidRDefault="006D4D9B" w:rsidP="376D364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B69F1F" w14:textId="77777777" w:rsidR="006D4D9B" w:rsidRPr="006D4D9B" w:rsidRDefault="006D4D9B" w:rsidP="006D4D9B">
      <w:pPr>
        <w:spacing w:after="200" w:line="276" w:lineRule="auto"/>
        <w:rPr>
          <w:sz w:val="28"/>
          <w:szCs w:val="28"/>
        </w:rPr>
      </w:pPr>
    </w:p>
    <w:p w14:paraId="56C31C6A" w14:textId="77777777" w:rsidR="006D4D9B" w:rsidRPr="003A16C9" w:rsidRDefault="006D4D9B" w:rsidP="006D4D9B">
      <w:pPr>
        <w:shd w:val="clear" w:color="auto" w:fill="FFFFFF"/>
        <w:spacing w:before="100" w:beforeAutospacing="1" w:after="100" w:afterAutospacing="1" w:line="240" w:lineRule="auto"/>
        <w:ind w:left="502" w:right="-225"/>
        <w:rPr>
          <w:rFonts w:ascii="Source Sans Pro" w:eastAsia="Times New Roman" w:hAnsi="Source Sans Pro" w:cs="Times New Roman"/>
          <w:color w:val="000000"/>
          <w:sz w:val="24"/>
          <w:szCs w:val="24"/>
          <w:lang w:eastAsia="pl-PL"/>
        </w:rPr>
      </w:pPr>
    </w:p>
    <w:p w14:paraId="4EFF30F3" w14:textId="2C6AA5E1" w:rsidR="00234A41" w:rsidRPr="006D4D9B" w:rsidRDefault="00234A41" w:rsidP="00414DA8">
      <w:pPr>
        <w:shd w:val="clear" w:color="auto" w:fill="FFFFFF"/>
        <w:spacing w:before="100" w:beforeAutospacing="1" w:after="0" w:line="240" w:lineRule="auto"/>
        <w:ind w:left="540" w:right="-225"/>
        <w:rPr>
          <w:rFonts w:ascii="Source Sans Pro" w:eastAsia="Times New Roman" w:hAnsi="Source Sans Pro" w:cs="Times New Roman"/>
          <w:color w:val="000000"/>
          <w:sz w:val="24"/>
          <w:szCs w:val="24"/>
          <w:lang w:eastAsia="pl-PL"/>
        </w:rPr>
      </w:pPr>
    </w:p>
    <w:sectPr w:rsidR="00234A41" w:rsidRPr="006D4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E6973"/>
    <w:multiLevelType w:val="hybridMultilevel"/>
    <w:tmpl w:val="4300BC12"/>
    <w:lvl w:ilvl="0" w:tplc="689CC2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553E8"/>
    <w:multiLevelType w:val="multilevel"/>
    <w:tmpl w:val="785E26E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406BE34B"/>
    <w:multiLevelType w:val="hybridMultilevel"/>
    <w:tmpl w:val="4E187548"/>
    <w:lvl w:ilvl="0" w:tplc="AC909232">
      <w:start w:val="1"/>
      <w:numFmt w:val="decimal"/>
      <w:lvlText w:val="%1."/>
      <w:lvlJc w:val="left"/>
      <w:pPr>
        <w:ind w:left="900" w:hanging="360"/>
      </w:pPr>
    </w:lvl>
    <w:lvl w:ilvl="1" w:tplc="1B8E71DE">
      <w:start w:val="1"/>
      <w:numFmt w:val="lowerLetter"/>
      <w:lvlText w:val="%2."/>
      <w:lvlJc w:val="left"/>
      <w:pPr>
        <w:ind w:left="1620" w:hanging="360"/>
      </w:pPr>
    </w:lvl>
    <w:lvl w:ilvl="2" w:tplc="CE0C1D1A">
      <w:start w:val="1"/>
      <w:numFmt w:val="lowerRoman"/>
      <w:lvlText w:val="%3."/>
      <w:lvlJc w:val="right"/>
      <w:pPr>
        <w:ind w:left="2340" w:hanging="180"/>
      </w:pPr>
    </w:lvl>
    <w:lvl w:ilvl="3" w:tplc="CFB87C32">
      <w:start w:val="1"/>
      <w:numFmt w:val="decimal"/>
      <w:lvlText w:val="%4."/>
      <w:lvlJc w:val="left"/>
      <w:pPr>
        <w:ind w:left="3060" w:hanging="360"/>
      </w:pPr>
    </w:lvl>
    <w:lvl w:ilvl="4" w:tplc="F06A92AE">
      <w:start w:val="1"/>
      <w:numFmt w:val="lowerLetter"/>
      <w:lvlText w:val="%5."/>
      <w:lvlJc w:val="left"/>
      <w:pPr>
        <w:ind w:left="3780" w:hanging="360"/>
      </w:pPr>
    </w:lvl>
    <w:lvl w:ilvl="5" w:tplc="AA90083C">
      <w:start w:val="1"/>
      <w:numFmt w:val="lowerRoman"/>
      <w:lvlText w:val="%6."/>
      <w:lvlJc w:val="right"/>
      <w:pPr>
        <w:ind w:left="4500" w:hanging="180"/>
      </w:pPr>
    </w:lvl>
    <w:lvl w:ilvl="6" w:tplc="61D6ED88">
      <w:start w:val="1"/>
      <w:numFmt w:val="decimal"/>
      <w:lvlText w:val="%7."/>
      <w:lvlJc w:val="left"/>
      <w:pPr>
        <w:ind w:left="5220" w:hanging="360"/>
      </w:pPr>
    </w:lvl>
    <w:lvl w:ilvl="7" w:tplc="4218E5A0">
      <w:start w:val="1"/>
      <w:numFmt w:val="lowerLetter"/>
      <w:lvlText w:val="%8."/>
      <w:lvlJc w:val="left"/>
      <w:pPr>
        <w:ind w:left="5940" w:hanging="360"/>
      </w:pPr>
    </w:lvl>
    <w:lvl w:ilvl="8" w:tplc="D78CA882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A123D67"/>
    <w:multiLevelType w:val="hybridMultilevel"/>
    <w:tmpl w:val="5A249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15E15"/>
    <w:multiLevelType w:val="hybridMultilevel"/>
    <w:tmpl w:val="87EA8A80"/>
    <w:lvl w:ilvl="0" w:tplc="8C923B3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6A6F6622"/>
    <w:multiLevelType w:val="hybridMultilevel"/>
    <w:tmpl w:val="D5A47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6C9"/>
    <w:rsid w:val="000B57B4"/>
    <w:rsid w:val="001F4E39"/>
    <w:rsid w:val="00234A41"/>
    <w:rsid w:val="002A7E1E"/>
    <w:rsid w:val="003A16C9"/>
    <w:rsid w:val="00414DA8"/>
    <w:rsid w:val="005C1798"/>
    <w:rsid w:val="006D4D9B"/>
    <w:rsid w:val="007A33FD"/>
    <w:rsid w:val="00AF5A95"/>
    <w:rsid w:val="00DA7456"/>
    <w:rsid w:val="00E309E5"/>
    <w:rsid w:val="01686082"/>
    <w:rsid w:val="03A1462E"/>
    <w:rsid w:val="03FCC2F0"/>
    <w:rsid w:val="066C3007"/>
    <w:rsid w:val="06DAFBFF"/>
    <w:rsid w:val="096E4522"/>
    <w:rsid w:val="0A2C36B1"/>
    <w:rsid w:val="0BE4B517"/>
    <w:rsid w:val="0C58503A"/>
    <w:rsid w:val="0D096F3D"/>
    <w:rsid w:val="0F4E4479"/>
    <w:rsid w:val="0FFCC796"/>
    <w:rsid w:val="133A5D58"/>
    <w:rsid w:val="15136473"/>
    <w:rsid w:val="17023148"/>
    <w:rsid w:val="171B3C5B"/>
    <w:rsid w:val="1D2F06C5"/>
    <w:rsid w:val="1DE3CFE6"/>
    <w:rsid w:val="1DEE5263"/>
    <w:rsid w:val="20C3D0F2"/>
    <w:rsid w:val="236EB4B6"/>
    <w:rsid w:val="24571FC8"/>
    <w:rsid w:val="2723D2EC"/>
    <w:rsid w:val="28F71D03"/>
    <w:rsid w:val="295C0C50"/>
    <w:rsid w:val="2A0F89C5"/>
    <w:rsid w:val="2DC5F47A"/>
    <w:rsid w:val="2EEEFE4F"/>
    <w:rsid w:val="2F529DB6"/>
    <w:rsid w:val="3111E6ED"/>
    <w:rsid w:val="33B7228E"/>
    <w:rsid w:val="33BA4910"/>
    <w:rsid w:val="33C5A925"/>
    <w:rsid w:val="358CE130"/>
    <w:rsid w:val="361E52E0"/>
    <w:rsid w:val="376D3643"/>
    <w:rsid w:val="3876F6B3"/>
    <w:rsid w:val="38BF809D"/>
    <w:rsid w:val="3B4E5AC3"/>
    <w:rsid w:val="3C0DCF47"/>
    <w:rsid w:val="3F65521F"/>
    <w:rsid w:val="42EA3B63"/>
    <w:rsid w:val="442FB708"/>
    <w:rsid w:val="44BAB224"/>
    <w:rsid w:val="4738EC30"/>
    <w:rsid w:val="474A2E2E"/>
    <w:rsid w:val="4793C63F"/>
    <w:rsid w:val="48607C80"/>
    <w:rsid w:val="48910CE6"/>
    <w:rsid w:val="49A70BE4"/>
    <w:rsid w:val="4BFBA46B"/>
    <w:rsid w:val="4D043226"/>
    <w:rsid w:val="54928A4B"/>
    <w:rsid w:val="59A08F2B"/>
    <w:rsid w:val="5A063B37"/>
    <w:rsid w:val="5B68E94E"/>
    <w:rsid w:val="5B6D3356"/>
    <w:rsid w:val="5DAAA07F"/>
    <w:rsid w:val="68CB16E1"/>
    <w:rsid w:val="6B3EE7E0"/>
    <w:rsid w:val="6B4C7E88"/>
    <w:rsid w:val="6CBE826F"/>
    <w:rsid w:val="6F47485C"/>
    <w:rsid w:val="70BEBE79"/>
    <w:rsid w:val="7281337D"/>
    <w:rsid w:val="73F963B0"/>
    <w:rsid w:val="74BA6B71"/>
    <w:rsid w:val="778F4C81"/>
    <w:rsid w:val="77F29370"/>
    <w:rsid w:val="7C1849DA"/>
    <w:rsid w:val="7DF4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EA500"/>
  <w15:chartTrackingRefBased/>
  <w15:docId w15:val="{7DE9E556-FAF0-4072-814D-14AE13C57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16C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B57B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B57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2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792EE937BFD341945584B07C8E31C8" ma:contentTypeVersion="4" ma:contentTypeDescription="Utwórz nowy dokument." ma:contentTypeScope="" ma:versionID="15ff6a5cc0db3acb046b8daaf8c93ae2">
  <xsd:schema xmlns:xsd="http://www.w3.org/2001/XMLSchema" xmlns:xs="http://www.w3.org/2001/XMLSchema" xmlns:p="http://schemas.microsoft.com/office/2006/metadata/properties" xmlns:ns2="6ab5b8e3-4898-4323-86e1-b0f58c7f8b38" targetNamespace="http://schemas.microsoft.com/office/2006/metadata/properties" ma:root="true" ma:fieldsID="ae97cbc397473f632fb3f89a467376ce" ns2:_="">
    <xsd:import namespace="6ab5b8e3-4898-4323-86e1-b0f58c7f8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5b8e3-4898-4323-86e1-b0f58c7f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2BE9D2-1BA9-4F24-AB47-03D19EFF39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ADB734-88D8-4DE0-A639-8F8765B7B0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5174CD-3035-4C60-BCA2-76189CBE14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5b8e3-4898-4323-86e1-b0f58c7f8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759</Words>
  <Characters>4555</Characters>
  <Application>Microsoft Office Word</Application>
  <DocSecurity>0</DocSecurity>
  <Lines>37</Lines>
  <Paragraphs>10</Paragraphs>
  <ScaleCrop>false</ScaleCrop>
  <Company/>
  <LinksUpToDate>false</LinksUpToDate>
  <CharactersWithSpaces>5304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user</cp:lastModifiedBy>
  <cp:revision>8</cp:revision>
  <dcterms:created xsi:type="dcterms:W3CDTF">2022-08-31T23:17:00Z</dcterms:created>
  <dcterms:modified xsi:type="dcterms:W3CDTF">2024-08-31T19:09:00Z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0x010100A1792EE937BFD341945584B07C8E31C8</vt:lpwstr>
  </property>
</Properties>
</file>