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47840571" w:rsidR="000B11EF" w:rsidRDefault="25CEBE47" w:rsidP="5E5DAE76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7D1ABB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ZAKRES CZĘŚCI PODSTAWY PROGRAMOWEJ </w:t>
      </w:r>
      <w:r w:rsidR="74F9E306" w:rsidRPr="7D1ABB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Z </w:t>
      </w:r>
      <w:r w:rsidRPr="7D1ABB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PLASTYK</w:t>
      </w:r>
      <w:r w:rsidR="6A822401" w:rsidRPr="7D1ABB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</w:t>
      </w:r>
      <w:r w:rsidRPr="7D1ABB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KL. I</w:t>
      </w:r>
      <w:r w:rsidR="310C1EFA" w:rsidRPr="7D1ABB0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LO</w:t>
      </w:r>
    </w:p>
    <w:p w14:paraId="03B3B656" w14:textId="77777777" w:rsidR="000B11EF" w:rsidRDefault="006832C6">
      <w:pPr>
        <w:shd w:val="clear" w:color="auto" w:fill="FFFFFF"/>
        <w:spacing w:after="360" w:line="240" w:lineRule="auto"/>
      </w:pPr>
      <w:r>
        <w:rPr>
          <w:rFonts w:ascii="Georgia" w:eastAsia="Times New Roman" w:hAnsi="Georgia"/>
          <w:b/>
          <w:noProof/>
          <w:color w:val="CA3C08"/>
          <w:sz w:val="24"/>
          <w:szCs w:val="24"/>
          <w:lang w:eastAsia="pl-PL"/>
        </w:rPr>
        <w:drawing>
          <wp:inline distT="0" distB="0" distL="0" distR="0" wp14:anchorId="3ABC611D" wp14:editId="07777777">
            <wp:extent cx="1897379" cy="2857500"/>
            <wp:effectExtent l="0" t="0" r="7621" b="0"/>
            <wp:docPr id="1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79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b/>
          <w:bCs/>
          <w:color w:val="141412"/>
          <w:sz w:val="24"/>
          <w:szCs w:val="24"/>
          <w:lang w:eastAsia="pl-PL"/>
        </w:rPr>
        <w:t xml:space="preserve">     DYREKTOR AGATA NYKIEL</w:t>
      </w:r>
    </w:p>
    <w:p w14:paraId="18AAD742" w14:textId="399607DE" w:rsidR="000B11EF" w:rsidRDefault="4AE3E798" w:rsidP="631371DB">
      <w:pPr>
        <w:shd w:val="clear" w:color="auto" w:fill="FFFFFF" w:themeFill="background1"/>
        <w:spacing w:after="360" w:line="240" w:lineRule="auto"/>
        <w:jc w:val="both"/>
        <w:rPr>
          <w:rFonts w:ascii="Times New Roman" w:eastAsia="Times New Roman" w:hAnsi="Times New Roman"/>
        </w:rPr>
      </w:pPr>
      <w:r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 xml:space="preserve">            </w:t>
      </w:r>
      <w:r w:rsidR="006832C6"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 xml:space="preserve"> Nazywam się Agata Nykiel. Ukończyłam Szkołę Muzyczną II stopnia  w Rzeszowie oraz Edukację Artystyczną w Zakresie Sztuki Muzycznej na Uniwersytecie Rzeszowskim. Ukończyłam również Zarządzanie oświatą- menager oświaty w Wyższej Szkole Informatyki </w:t>
      </w:r>
      <w:r w:rsidR="6864658B"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 xml:space="preserve"> </w:t>
      </w:r>
      <w:r w:rsidR="006832C6"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>i</w:t>
      </w:r>
      <w:r w:rsidR="007F24B5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> </w:t>
      </w:r>
      <w:r w:rsidR="006832C6"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>Zarządzania w Rzeszowie. Jestem instruktorem rytmiki oraz magistrem sztuki muzycznej. Od kilku lat pełnię funkcję dyrektora Niepublicznego Z</w:t>
      </w:r>
      <w:r w:rsidR="007F24B5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>espołu Szkolno- Przedszkolnego w </w:t>
      </w:r>
      <w:bookmarkStart w:id="0" w:name="_GoBack"/>
      <w:bookmarkEnd w:id="0"/>
      <w:r w:rsidR="006832C6"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>Sołonce, a od września 2021 roku – Niepublicznego  Liceum Ogólnokształcącego</w:t>
      </w:r>
      <w:r w:rsidR="007F24B5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 xml:space="preserve"> </w:t>
      </w:r>
      <w:r w:rsidR="006832C6" w:rsidRPr="631371DB">
        <w:rPr>
          <w:rFonts w:ascii="Times New Roman" w:eastAsia="Times New Roman" w:hAnsi="Times New Roman"/>
          <w:color w:val="141412"/>
          <w:sz w:val="24"/>
          <w:szCs w:val="24"/>
          <w:lang w:eastAsia="pl-PL"/>
        </w:rPr>
        <w:t>w Sołonce. Jestem nauczycielem muzyki i rytmiki w naszej szkole. Prowadzę również zespół wokalno-taneczny Solon Dance, którego uczestnikami są uczniowie oraz pracownicy naszej szkoły. Muzyka to moja pasja, uwielbiam również podróże po świecie. Mam wieloletnie doświadczenie w pracy z dziećmi i młodzieżą, kocham dzieci i młodzież, a najważniejsze w życiu  jest dla mnie dobro drugiego człowieka. Prywatnie jestem szczęśliwą babcią dwóch wspaniałych dziewczynek. Z ogromną przyjemnością zostanę egzaminatorem w edukacji domowej, jeśli ktoś z Was wybierze plastykę , jako przedmiot do wyboru w klasie I. Zapraszam do kontaktu pod adresem: </w:t>
      </w:r>
      <w:hyperlink r:id="rId11">
        <w:r w:rsidR="006832C6" w:rsidRPr="631371DB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grzenyk1@op.pl</w:t>
        </w:r>
      </w:hyperlink>
    </w:p>
    <w:p w14:paraId="0A37501D" w14:textId="77777777" w:rsidR="000B11EF" w:rsidRDefault="000B11EF" w:rsidP="631371DB">
      <w:pPr>
        <w:spacing w:before="100" w:after="10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DAB6C7B" w14:textId="470B86DA" w:rsidR="000B11EF" w:rsidRDefault="1DF431BA">
      <w:pPr>
        <w:spacing w:before="100" w:after="10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631371D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WYMAGANIA</w:t>
      </w:r>
    </w:p>
    <w:p w14:paraId="6A05A809" w14:textId="7EA7977D" w:rsidR="00A87FCC" w:rsidRDefault="00A87FCC" w:rsidP="631371DB">
      <w:pPr>
        <w:spacing w:before="100" w:after="10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sectPr w:rsidR="00A87FCC">
          <w:pgSz w:w="11906" w:h="16838"/>
          <w:pgMar w:top="1417" w:right="1417" w:bottom="1417" w:left="1417" w:header="708" w:footer="708" w:gutter="0"/>
          <w:cols w:space="708"/>
        </w:sectPr>
      </w:pPr>
    </w:p>
    <w:p w14:paraId="29D6B04F" w14:textId="29D8F6FF" w:rsidR="000B11EF" w:rsidRDefault="000B11EF" w:rsidP="631371DB">
      <w:pPr>
        <w:rPr>
          <w:rFonts w:ascii="Times New Roman" w:hAnsi="Times New Roman"/>
          <w:sz w:val="24"/>
          <w:szCs w:val="24"/>
        </w:rPr>
      </w:pPr>
    </w:p>
    <w:p w14:paraId="06C9D8DF" w14:textId="77777777" w:rsidR="000B11EF" w:rsidRDefault="006832C6">
      <w:pPr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Umiejętność wykonania prezentacji w programie PowerPoint, w której przedstawisz dokumentację fotograficzną najciekawszych cech Twojej kultury regionalnej i lokalnej. Mogą to być jakieś ciekawe miejsca, stroje ludowe, przedmioty codziennego użytku itp. </w:t>
      </w:r>
    </w:p>
    <w:p w14:paraId="0BC6691A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Umiejętność przygotowania fotoreportażu lub krótkiego filmu na temat wybranej instytucji kultury. Może to być, np. galeria, dom kultury albo placówka organizująca warsztaty plastyczne, teatralne czy filmowe.</w:t>
      </w:r>
    </w:p>
    <w:p w14:paraId="5EF444A3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Umiejętność wyszukania w dostępnych źródłach dzieła, które uznasz za ciekawe. Zanotuj charakterystyczne cechy jego wyglądu i swoje wrażenia. Określ, która </w:t>
      </w:r>
      <w:r>
        <w:rPr>
          <w:rFonts w:ascii="Times New Roman" w:hAnsi="Times New Roman"/>
          <w:sz w:val="24"/>
        </w:rPr>
        <w:br/>
        <w:t>z właściwości pracy oddziałuje na Ciebie najsilniej. Jak myślisz, dlaczego?</w:t>
      </w:r>
    </w:p>
    <w:p w14:paraId="3CE6CAEC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631371DB">
        <w:rPr>
          <w:rFonts w:ascii="Times New Roman" w:hAnsi="Times New Roman"/>
          <w:sz w:val="24"/>
          <w:szCs w:val="24"/>
        </w:rPr>
        <w:t xml:space="preserve">Umiejętność przeprowadzenia dramy – wywiad z artystą. Wyszukaj jak najwięcej informacji </w:t>
      </w:r>
      <w:r>
        <w:br/>
      </w:r>
      <w:r w:rsidRPr="631371DB">
        <w:rPr>
          <w:rFonts w:ascii="Times New Roman" w:hAnsi="Times New Roman"/>
          <w:sz w:val="24"/>
          <w:szCs w:val="24"/>
        </w:rPr>
        <w:t xml:space="preserve">o wybranym przez siebie twórcy. Sporządź listę pytań do wywiadu z artystą, następnie odegraj z wybraną przez siebie osobą (może to być ktoś z rodziny) scenkę, w której osoba odgrywająca rolę dziennikarza będzie zadawała pytania dotyczące treści wybranej pracy autora, a twórca opowie o różnych aspektach związanych z dziełem </w:t>
      </w:r>
      <w:r>
        <w:br/>
      </w:r>
      <w:r w:rsidRPr="631371DB">
        <w:rPr>
          <w:rFonts w:ascii="Times New Roman" w:hAnsi="Times New Roman"/>
          <w:sz w:val="24"/>
          <w:szCs w:val="24"/>
        </w:rPr>
        <w:t>i swoim życiem.</w:t>
      </w:r>
    </w:p>
    <w:p w14:paraId="41754074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Umiejętność znalezienia informacji o wydarzeniach, które odbyły się w różnych miastach w ramach obchodów 100-lecia awangardy w Polsce. Czy w pobliżu Twojej miejscowości również zorganizowano taką imprezę? Przygotuj na ten temat prezentację.</w:t>
      </w:r>
    </w:p>
    <w:p w14:paraId="723FF132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Umiejętność zobrazowania za pomocą środków plastycznych (kształtów, linii i plam) swoich odczuć związanych z dowolnym utworem muzycznym.</w:t>
      </w:r>
    </w:p>
    <w:p w14:paraId="546FC8E6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 w:rsidRPr="631371DB">
        <w:rPr>
          <w:rFonts w:ascii="Times New Roman" w:hAnsi="Times New Roman"/>
          <w:sz w:val="24"/>
          <w:szCs w:val="24"/>
        </w:rPr>
        <w:t>Umiejętność wyszukania w dostępnych źródłach pop-artowych dzieł, na których ukazano wnętrza domów i mieszkań. Porównaj te reprodukcje ze zdjęciami współczesnych pomieszczeń. Określ, na których fotografiach dostrzegasz więcej elementów typowych dla kultury masowej i konsumpcyjnego stylu życia. Stwórz fotokolaż przedstawiający wystrój Twojego pokoju.</w:t>
      </w:r>
    </w:p>
    <w:p w14:paraId="50BE84A9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Umiejętność wykonania pocztówki audiowizualnej z Twojej okolicy. Zastanów się, jak ciekawie zaprezentować wybrane miejsce – jego zabytki i współczesne życie kulturalne. Montaż powinien się składać z dźwięku i obrazu.</w:t>
      </w:r>
    </w:p>
    <w:p w14:paraId="5A8E11F7" w14:textId="77777777" w:rsidR="000B11EF" w:rsidRDefault="006832C6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Analiza przykładowych dzieł, podanych poniżej.</w:t>
      </w:r>
    </w:p>
    <w:p w14:paraId="41C8F396" w14:textId="77777777" w:rsidR="000B11EF" w:rsidRDefault="006832C6">
      <w:r>
        <w:rPr>
          <w:noProof/>
          <w:lang w:eastAsia="pl-PL"/>
        </w:rPr>
        <w:lastRenderedPageBreak/>
        <w:drawing>
          <wp:inline distT="0" distB="0" distL="0" distR="0" wp14:anchorId="3CE120B0" wp14:editId="07777777">
            <wp:extent cx="5977231" cy="8169331"/>
            <wp:effectExtent l="0" t="0" r="4469" b="3119"/>
            <wp:docPr id="2" name="Obraz 8" descr="Portret Marii Białynickiej-Birula, Stanisław Ignacy Witkiewicz | Portrait  painting, Art design, Cool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231" cy="81693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802598" w14:textId="77777777" w:rsidR="000B11EF" w:rsidRDefault="006832C6">
      <w:r>
        <w:rPr>
          <w:rFonts w:ascii="Times New Roman" w:hAnsi="Times New Roman"/>
          <w:sz w:val="24"/>
        </w:rPr>
        <w:t>Stanisław Ignacy Witkiewicz „</w:t>
      </w:r>
      <w:r>
        <w:rPr>
          <w:rFonts w:ascii="Times New Roman" w:hAnsi="Times New Roman"/>
          <w:i/>
          <w:sz w:val="24"/>
        </w:rPr>
        <w:t>Portret Marii Białynickiej-Biruli</w:t>
      </w:r>
      <w:r>
        <w:rPr>
          <w:rFonts w:ascii="Times New Roman" w:hAnsi="Times New Roman"/>
          <w:sz w:val="24"/>
        </w:rPr>
        <w:t>”</w:t>
      </w:r>
    </w:p>
    <w:p w14:paraId="72A3D3EC" w14:textId="77777777" w:rsidR="000B11EF" w:rsidRDefault="000B11EF">
      <w:pPr>
        <w:rPr>
          <w:rFonts w:ascii="Times New Roman" w:hAnsi="Times New Roman"/>
          <w:sz w:val="24"/>
        </w:rPr>
      </w:pPr>
    </w:p>
    <w:p w14:paraId="0D0B940D" w14:textId="77777777" w:rsidR="000B11EF" w:rsidRDefault="006832C6">
      <w:r>
        <w:rPr>
          <w:noProof/>
          <w:lang w:eastAsia="pl-PL"/>
        </w:rPr>
        <w:lastRenderedPageBreak/>
        <w:drawing>
          <wp:inline distT="0" distB="0" distL="0" distR="0" wp14:anchorId="0DF9143F" wp14:editId="07777777">
            <wp:extent cx="7723964" cy="6133603"/>
            <wp:effectExtent l="14130" t="4920" r="5417" b="5416"/>
            <wp:docPr id="3" name="Obraz 9" descr="Morwa - Vincent van Gogh - reprodukcja olej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7723964" cy="6133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5ECB85" w14:textId="77777777" w:rsidR="000B11EF" w:rsidRPr="007F24B5" w:rsidRDefault="006832C6">
      <w:pPr>
        <w:rPr>
          <w:lang w:val="en-US"/>
        </w:rPr>
      </w:pPr>
      <w:r>
        <w:rPr>
          <w:rFonts w:ascii="Times New Roman" w:hAnsi="Times New Roman"/>
          <w:lang w:val="en-US"/>
        </w:rPr>
        <w:t>Vincent Van Gogh „</w:t>
      </w:r>
      <w:r>
        <w:rPr>
          <w:rFonts w:ascii="Times New Roman" w:hAnsi="Times New Roman"/>
          <w:i/>
          <w:lang w:val="en-US"/>
        </w:rPr>
        <w:t>Drzewo morwy</w:t>
      </w:r>
      <w:r>
        <w:rPr>
          <w:rFonts w:ascii="Times New Roman" w:hAnsi="Times New Roman"/>
          <w:lang w:val="en-US"/>
        </w:rPr>
        <w:t>”</w:t>
      </w:r>
    </w:p>
    <w:p w14:paraId="0E27B00A" w14:textId="77777777" w:rsidR="000B11EF" w:rsidRDefault="000B11EF">
      <w:pPr>
        <w:rPr>
          <w:rFonts w:ascii="Times New Roman" w:hAnsi="Times New Roman"/>
          <w:lang w:val="en-US"/>
        </w:rPr>
      </w:pPr>
    </w:p>
    <w:p w14:paraId="60061E4C" w14:textId="77777777" w:rsidR="000B11EF" w:rsidRDefault="000B11EF">
      <w:pPr>
        <w:rPr>
          <w:rFonts w:ascii="Times New Roman" w:hAnsi="Times New Roman"/>
          <w:lang w:val="en-US"/>
        </w:rPr>
      </w:pPr>
    </w:p>
    <w:p w14:paraId="44EAFD9C" w14:textId="77777777" w:rsidR="000B11EF" w:rsidRDefault="006832C6">
      <w:r>
        <w:rPr>
          <w:noProof/>
          <w:lang w:eastAsia="pl-PL"/>
        </w:rPr>
        <w:lastRenderedPageBreak/>
        <w:drawing>
          <wp:inline distT="0" distB="0" distL="0" distR="0" wp14:anchorId="71F0CDA6" wp14:editId="07777777">
            <wp:extent cx="6174202" cy="8474119"/>
            <wp:effectExtent l="0" t="0" r="0" b="3131"/>
            <wp:docPr id="4" name="Obraz 10" descr="Niebieski koń - Franz Marc - reprodukc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202" cy="8474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90B26E" w14:textId="77777777" w:rsidR="000B11EF" w:rsidRDefault="006832C6">
      <w:r>
        <w:rPr>
          <w:rFonts w:ascii="Times New Roman" w:hAnsi="Times New Roman"/>
          <w:lang w:val="en-US"/>
        </w:rPr>
        <w:t>Franz Marc “</w:t>
      </w:r>
      <w:r>
        <w:rPr>
          <w:rFonts w:ascii="Times New Roman" w:hAnsi="Times New Roman"/>
          <w:i/>
        </w:rPr>
        <w:t>Niebieski koń</w:t>
      </w:r>
      <w:r>
        <w:rPr>
          <w:rFonts w:ascii="Times New Roman" w:hAnsi="Times New Roman"/>
          <w:lang w:val="en-US"/>
        </w:rPr>
        <w:t>”</w:t>
      </w:r>
    </w:p>
    <w:p w14:paraId="4B94D5A5" w14:textId="77777777" w:rsidR="000B11EF" w:rsidRDefault="006832C6">
      <w:r>
        <w:rPr>
          <w:noProof/>
          <w:lang w:eastAsia="pl-PL"/>
        </w:rPr>
        <w:lastRenderedPageBreak/>
        <w:drawing>
          <wp:inline distT="0" distB="0" distL="0" distR="0" wp14:anchorId="0DA28707" wp14:editId="07777777">
            <wp:extent cx="8492023" cy="5338130"/>
            <wp:effectExtent l="14847" t="4203" r="73" b="74"/>
            <wp:docPr id="5" name="Obraz 11" descr="Wręczenie kluczy św. Piotrowi – Wikipedia, wolna encyklo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8492023" cy="53381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F851BE" w14:textId="77777777" w:rsidR="000B11EF" w:rsidRDefault="006832C6">
      <w:r>
        <w:rPr>
          <w:rFonts w:ascii="Times New Roman" w:hAnsi="Times New Roman"/>
        </w:rPr>
        <w:t>Pietro Perugino “</w:t>
      </w:r>
      <w:r>
        <w:rPr>
          <w:rFonts w:ascii="Times New Roman" w:hAnsi="Times New Roman"/>
          <w:i/>
        </w:rPr>
        <w:t>Wręczenie kluczy św. Piotrowi</w:t>
      </w:r>
      <w:r>
        <w:rPr>
          <w:rFonts w:ascii="Times New Roman" w:hAnsi="Times New Roman"/>
        </w:rPr>
        <w:t>”</w:t>
      </w:r>
    </w:p>
    <w:p w14:paraId="3DEEC669" w14:textId="77777777" w:rsidR="000B11EF" w:rsidRDefault="006832C6">
      <w:r>
        <w:rPr>
          <w:noProof/>
          <w:lang w:eastAsia="pl-PL"/>
        </w:rPr>
        <w:lastRenderedPageBreak/>
        <w:drawing>
          <wp:inline distT="0" distB="0" distL="0" distR="0" wp14:anchorId="5C71AB38" wp14:editId="07777777">
            <wp:extent cx="6194319" cy="8519574"/>
            <wp:effectExtent l="0" t="0" r="0" b="0"/>
            <wp:docPr id="6" name="Obraz 12" descr="Kobiety w ogrodzie – Wikipedia, wolna encyklo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319" cy="85195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9E99C5" w14:textId="77777777" w:rsidR="000B11EF" w:rsidRDefault="006832C6">
      <w:r>
        <w:rPr>
          <w:rFonts w:ascii="Times New Roman" w:hAnsi="Times New Roman"/>
        </w:rPr>
        <w:t>Claude Monet „</w:t>
      </w:r>
      <w:r>
        <w:rPr>
          <w:rFonts w:ascii="Times New Roman" w:hAnsi="Times New Roman"/>
          <w:i/>
        </w:rPr>
        <w:t>Kobiety w ogrodzie</w:t>
      </w:r>
      <w:r>
        <w:rPr>
          <w:rFonts w:ascii="Times New Roman" w:hAnsi="Times New Roman"/>
        </w:rPr>
        <w:t>”</w:t>
      </w:r>
    </w:p>
    <w:sectPr w:rsidR="000B11EF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B71066" w14:textId="77777777" w:rsidR="009D1D4F" w:rsidRDefault="009D1D4F">
      <w:pPr>
        <w:spacing w:after="0" w:line="240" w:lineRule="auto"/>
      </w:pPr>
      <w:r>
        <w:separator/>
      </w:r>
    </w:p>
  </w:endnote>
  <w:endnote w:type="continuationSeparator" w:id="0">
    <w:p w14:paraId="3F16F448" w14:textId="77777777" w:rsidR="009D1D4F" w:rsidRDefault="009D1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50F36" w14:textId="77777777" w:rsidR="009D1D4F" w:rsidRDefault="009D1D4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29974E" w14:textId="77777777" w:rsidR="009D1D4F" w:rsidRDefault="009D1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233394"/>
    <w:multiLevelType w:val="multilevel"/>
    <w:tmpl w:val="C166F4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1EF"/>
    <w:rsid w:val="000B11EF"/>
    <w:rsid w:val="00262EF3"/>
    <w:rsid w:val="005F0FEE"/>
    <w:rsid w:val="006832C6"/>
    <w:rsid w:val="007F24B5"/>
    <w:rsid w:val="009D1D4F"/>
    <w:rsid w:val="00A87FCC"/>
    <w:rsid w:val="1D72B483"/>
    <w:rsid w:val="1DF431BA"/>
    <w:rsid w:val="1EE7F1C9"/>
    <w:rsid w:val="25CEBE47"/>
    <w:rsid w:val="310C1EFA"/>
    <w:rsid w:val="456438DB"/>
    <w:rsid w:val="4AE3E798"/>
    <w:rsid w:val="4B455299"/>
    <w:rsid w:val="595E4E6D"/>
    <w:rsid w:val="5C4A3014"/>
    <w:rsid w:val="5E5DAE76"/>
    <w:rsid w:val="61492CF9"/>
    <w:rsid w:val="631371DB"/>
    <w:rsid w:val="66ACB821"/>
    <w:rsid w:val="6864658B"/>
    <w:rsid w:val="6A822401"/>
    <w:rsid w:val="6D38AEB3"/>
    <w:rsid w:val="6E71C89E"/>
    <w:rsid w:val="74F9E306"/>
    <w:rsid w:val="7D1AB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83162"/>
  <w15:docId w15:val="{6B2110A5-2F5D-4631-BEC6-18E69428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rPr>
      <w:i/>
      <w:iCs/>
    </w:r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zenyk1@op.pl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792EE937BFD341945584B07C8E31C8" ma:contentTypeVersion="4" ma:contentTypeDescription="Utwórz nowy dokument." ma:contentTypeScope="" ma:versionID="15ff6a5cc0db3acb046b8daaf8c93ae2">
  <xsd:schema xmlns:xsd="http://www.w3.org/2001/XMLSchema" xmlns:xs="http://www.w3.org/2001/XMLSchema" xmlns:p="http://schemas.microsoft.com/office/2006/metadata/properties" xmlns:ns2="6ab5b8e3-4898-4323-86e1-b0f58c7f8b38" targetNamespace="http://schemas.microsoft.com/office/2006/metadata/properties" ma:root="true" ma:fieldsID="ae97cbc397473f632fb3f89a467376ce" ns2:_="">
    <xsd:import namespace="6ab5b8e3-4898-4323-86e1-b0f58c7f8b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5b8e3-4898-4323-86e1-b0f58c7f8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0AC488-D0D9-486F-B522-A11943F646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1B7528-466C-4225-A6B1-D87CD0A7E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b5b8e3-4898-4323-86e1-b0f58c7f8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E2C593-C522-4AC7-B469-24FE862646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519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2024-08-29T14:15:00Z</dcterms:created>
  <dcterms:modified xsi:type="dcterms:W3CDTF">2024-08-31T18:06:00Z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0x010100A1792EE937BFD341945584B07C8E31C8</vt:lpwstr>
  </property>
</Properties>
</file>